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30" w:rsidRDefault="00C20D30" w:rsidP="00C20D30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CONTRATO No. </w:t>
      </w:r>
      <w:r w:rsidR="0066779E">
        <w:rPr>
          <w:rFonts w:ascii="Arial" w:hAnsi="Arial"/>
          <w:b/>
          <w:sz w:val="24"/>
        </w:rPr>
        <w:t>61/2017</w:t>
      </w:r>
      <w:r>
        <w:rPr>
          <w:rFonts w:ascii="Arial" w:hAnsi="Arial"/>
          <w:b/>
          <w:sz w:val="24"/>
        </w:rPr>
        <w:t xml:space="preserve"> REFERENTE AO FORNECIMENTO MENSAL DE APROXIMADAMENTE 200 CESTAS BÁSICAS DE ALIMENTOS, LIMPEZA E HIGIENE PESSOAL A SEREM DISTRIBUÍDAS AOS SERVIDORES DA CÂMARA DE VEREADORES DE PIRACICABA.</w:t>
      </w:r>
    </w:p>
    <w:p w:rsidR="00C20D30" w:rsidRDefault="00C20D30" w:rsidP="00C20D30">
      <w:pPr>
        <w:ind w:right="-51"/>
        <w:jc w:val="center"/>
        <w:rPr>
          <w:rFonts w:ascii="Arial" w:hAnsi="Arial"/>
          <w:b/>
          <w:sz w:val="24"/>
        </w:rPr>
      </w:pPr>
    </w:p>
    <w:p w:rsidR="00C20D30" w:rsidRDefault="00C20D30" w:rsidP="00C20D30">
      <w:pPr>
        <w:ind w:right="-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n.º 23/2017</w:t>
      </w:r>
    </w:p>
    <w:p w:rsidR="00C20D30" w:rsidRDefault="00C20D30" w:rsidP="00C20D30">
      <w:pPr>
        <w:ind w:right="-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Processo n.º 535/2017 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CONTRATANTE:</w:t>
      </w:r>
      <w:r>
        <w:rPr>
          <w:rFonts w:ascii="Arial" w:hAnsi="Arial"/>
          <w:sz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>
        <w:rPr>
          <w:rFonts w:ascii="Arial" w:hAnsi="Arial"/>
          <w:sz w:val="24"/>
        </w:rPr>
        <w:softHyphen/>
        <w:t xml:space="preserve">tado de São Paulo, neste ato representada pelo Senhor Presidente </w:t>
      </w:r>
      <w:r w:rsidR="000F1870">
        <w:rPr>
          <w:rFonts w:ascii="Arial" w:hAnsi="Arial" w:cs="Arial"/>
          <w:sz w:val="24"/>
          <w:szCs w:val="24"/>
        </w:rPr>
        <w:t xml:space="preserve">Matheus </w:t>
      </w:r>
      <w:proofErr w:type="spellStart"/>
      <w:r w:rsidR="000F1870">
        <w:rPr>
          <w:rFonts w:ascii="Arial" w:hAnsi="Arial" w:cs="Arial"/>
          <w:sz w:val="24"/>
          <w:szCs w:val="24"/>
        </w:rPr>
        <w:t>Antonio</w:t>
      </w:r>
      <w:proofErr w:type="spellEnd"/>
      <w:r w:rsidR="000F18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F1870"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/>
          <w:sz w:val="24"/>
        </w:rPr>
        <w:t>,  portador</w:t>
      </w:r>
      <w:proofErr w:type="gramEnd"/>
      <w:r>
        <w:rPr>
          <w:rFonts w:ascii="Arial" w:hAnsi="Arial"/>
          <w:sz w:val="24"/>
        </w:rPr>
        <w:t xml:space="preserve"> do RG n.º</w:t>
      </w:r>
      <w:r w:rsidR="000F1870">
        <w:rPr>
          <w:rFonts w:ascii="Arial" w:hAnsi="Arial"/>
          <w:sz w:val="24"/>
        </w:rPr>
        <w:t xml:space="preserve"> </w:t>
      </w:r>
      <w:r w:rsidR="000F1870">
        <w:rPr>
          <w:rFonts w:ascii="Arial" w:hAnsi="Arial" w:cs="Arial"/>
          <w:sz w:val="24"/>
          <w:szCs w:val="24"/>
        </w:rPr>
        <w:t xml:space="preserve">42.296.243-0 </w:t>
      </w:r>
      <w:r>
        <w:rPr>
          <w:rFonts w:ascii="Arial" w:hAnsi="Arial"/>
          <w:sz w:val="24"/>
        </w:rPr>
        <w:t xml:space="preserve">e CPF n.º </w:t>
      </w:r>
      <w:r w:rsidR="000F1870">
        <w:rPr>
          <w:rFonts w:ascii="Arial" w:hAnsi="Arial" w:cs="Arial"/>
          <w:sz w:val="24"/>
          <w:szCs w:val="24"/>
        </w:rPr>
        <w:t>314.342.348-00</w:t>
      </w:r>
      <w:r>
        <w:rPr>
          <w:rFonts w:ascii="Arial" w:hAnsi="Arial"/>
          <w:sz w:val="24"/>
        </w:rPr>
        <w:t xml:space="preserve">. 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Nutricesta</w:t>
      </w:r>
      <w:proofErr w:type="spellEnd"/>
      <w:r>
        <w:rPr>
          <w:rFonts w:ascii="Arial" w:hAnsi="Arial"/>
          <w:sz w:val="24"/>
        </w:rPr>
        <w:t xml:space="preserve"> Comercio de Alimentos </w:t>
      </w:r>
      <w:proofErr w:type="spellStart"/>
      <w:r>
        <w:rPr>
          <w:rFonts w:ascii="Arial" w:hAnsi="Arial"/>
          <w:sz w:val="24"/>
        </w:rPr>
        <w:t>Ltda</w:t>
      </w:r>
      <w:proofErr w:type="spellEnd"/>
      <w:r>
        <w:rPr>
          <w:rFonts w:ascii="Arial" w:hAnsi="Arial"/>
          <w:sz w:val="24"/>
        </w:rPr>
        <w:t xml:space="preserve">, Inscrita no CNPJ 61.794.939/0001-60, Inscrição Estadual n.º 535.141.120.118, estabelecida à Rua Maceió, nº 190, bairro Glebas Califórnia, Piracicaba, Estado de São Paulo, neste ato representada pelo Senhor José Marcos </w:t>
      </w:r>
      <w:proofErr w:type="spellStart"/>
      <w:r>
        <w:rPr>
          <w:rFonts w:ascii="Arial" w:hAnsi="Arial"/>
          <w:sz w:val="24"/>
        </w:rPr>
        <w:t>Gozetto</w:t>
      </w:r>
      <w:proofErr w:type="spellEnd"/>
      <w:r>
        <w:rPr>
          <w:rFonts w:ascii="Arial" w:hAnsi="Arial"/>
          <w:sz w:val="24"/>
        </w:rPr>
        <w:t>, portador do RG n.º 9.249.320 e CPF n.º 041.372.198-18.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CLÁUSULA </w:t>
      </w:r>
      <w:proofErr w:type="gramStart"/>
      <w:r>
        <w:rPr>
          <w:rFonts w:ascii="Arial" w:hAnsi="Arial"/>
          <w:b/>
          <w:sz w:val="24"/>
        </w:rPr>
        <w:t>PRIMEIRA  -</w:t>
      </w:r>
      <w:proofErr w:type="gramEnd"/>
      <w:r>
        <w:rPr>
          <w:rFonts w:ascii="Arial" w:hAnsi="Arial"/>
          <w:b/>
          <w:sz w:val="24"/>
        </w:rPr>
        <w:t xml:space="preserve">  DO OBJETO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Pr="000F1870" w:rsidRDefault="00C20D30" w:rsidP="000F1870">
      <w:pPr>
        <w:pStyle w:val="PargrafodaLista"/>
        <w:numPr>
          <w:ilvl w:val="1"/>
          <w:numId w:val="3"/>
        </w:numPr>
        <w:ind w:right="-51"/>
        <w:jc w:val="both"/>
        <w:rPr>
          <w:rFonts w:ascii="Arial" w:hAnsi="Arial"/>
          <w:sz w:val="24"/>
        </w:rPr>
      </w:pPr>
      <w:r w:rsidRPr="000F1870">
        <w:rPr>
          <w:rFonts w:ascii="Arial" w:hAnsi="Arial"/>
          <w:sz w:val="24"/>
        </w:rPr>
        <w:t>O presente contrato tem como finalidade o fornecimento mensal de aproximadamente 200 cestas básicas de alimentos, limpeza e higiene pessoal a serem distribuídas aos servidores da Câmara de Vereadores de Piracicaba, conforme discriminação constante na planilha abaixo:</w:t>
      </w:r>
    </w:p>
    <w:p w:rsidR="000F1870" w:rsidRPr="000F1870" w:rsidRDefault="000F1870" w:rsidP="000F187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b/>
          <w:sz w:val="24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984"/>
        <w:gridCol w:w="4962"/>
      </w:tblGrid>
      <w:tr w:rsidR="00C20D30" w:rsidTr="00C20D3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Qtde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Tipo de embalagem e peso 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Especificação  completa</w:t>
            </w:r>
            <w:proofErr w:type="gramEnd"/>
          </w:p>
          <w:p w:rsidR="00C20D30" w:rsidRDefault="00C20D3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(Características e Prazo </w:t>
            </w:r>
            <w:proofErr w:type="gramStart"/>
            <w:r>
              <w:rPr>
                <w:rFonts w:ascii="Arial" w:hAnsi="Arial"/>
                <w:b/>
                <w:sz w:val="16"/>
              </w:rPr>
              <w:t>validade)/</w:t>
            </w:r>
            <w:proofErr w:type="gramEnd"/>
            <w:r>
              <w:rPr>
                <w:rFonts w:ascii="Arial" w:hAnsi="Arial"/>
                <w:b/>
                <w:sz w:val="16"/>
              </w:rPr>
              <w:t>Tipo de Laudo/</w:t>
            </w:r>
            <w:proofErr w:type="spellStart"/>
            <w:r>
              <w:rPr>
                <w:rFonts w:ascii="Arial" w:hAnsi="Arial"/>
                <w:b/>
                <w:sz w:val="16"/>
              </w:rPr>
              <w:t>Certif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16"/>
              </w:rPr>
              <w:t>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apresentar</w:t>
            </w:r>
          </w:p>
          <w:p w:rsidR="00C20D30" w:rsidRDefault="00C20D30">
            <w:pPr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Observação :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Nesta coluna deverá constar a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MARCA</w:t>
            </w:r>
            <w:r>
              <w:rPr>
                <w:rFonts w:ascii="Arial" w:hAnsi="Arial"/>
                <w:b/>
                <w:sz w:val="16"/>
              </w:rPr>
              <w:t xml:space="preserve"> do produto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20D30" w:rsidTr="00C20D30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pacotes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Arroz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Plástica transparente</w:t>
            </w:r>
            <w:proofErr w:type="gramEnd"/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contendo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/>
                  <w:sz w:val="18"/>
                </w:rPr>
                <w:t>5 kg</w:t>
              </w:r>
            </w:smartTag>
            <w:r>
              <w:rPr>
                <w:rFonts w:ascii="Arial" w:hAnsi="Arial"/>
                <w:sz w:val="18"/>
              </w:rPr>
              <w:t xml:space="preserve"> cada pacote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Arroz  agulhinha</w:t>
            </w:r>
            <w:proofErr w:type="gramEnd"/>
            <w:r>
              <w:rPr>
                <w:rFonts w:ascii="Arial" w:hAnsi="Arial"/>
                <w:sz w:val="18"/>
              </w:rPr>
              <w:t xml:space="preserve"> tipo 1, classe longo fino, subgrupo polido, devendo conter composição média a cada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rFonts w:ascii="Arial" w:hAnsi="Arial"/>
                  <w:sz w:val="18"/>
                </w:rPr>
                <w:t>50 g</w:t>
              </w:r>
            </w:smartTag>
            <w:r>
              <w:rPr>
                <w:rFonts w:ascii="Arial" w:hAnsi="Arial"/>
                <w:sz w:val="18"/>
              </w:rPr>
              <w:t xml:space="preserve"> de arroz cru:</w:t>
            </w:r>
          </w:p>
          <w:p w:rsidR="00C20D30" w:rsidRDefault="00C20D30">
            <w:pPr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calórico: </w:t>
            </w:r>
            <w:smartTag w:uri="urn:schemas-microsoft-com:office:smarttags" w:element="metricconverter">
              <w:smartTagPr>
                <w:attr w:name="ProductID" w:val="170 a"/>
              </w:smartTagPr>
              <w:r>
                <w:rPr>
                  <w:rFonts w:ascii="Arial" w:hAnsi="Arial"/>
                  <w:sz w:val="18"/>
                </w:rPr>
                <w:t>170 a</w:t>
              </w:r>
            </w:smartTag>
            <w:r>
              <w:rPr>
                <w:rFonts w:ascii="Arial" w:hAnsi="Arial"/>
                <w:sz w:val="18"/>
              </w:rPr>
              <w:t xml:space="preserve"> 200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 </w:t>
            </w:r>
            <w:smartTag w:uri="urn:schemas-microsoft-com:office:smarttags" w:element="metricconverter">
              <w:smartTagPr>
                <w:attr w:name="ProductID" w:val="38 a"/>
              </w:smartTagPr>
              <w:r>
                <w:rPr>
                  <w:rFonts w:ascii="Arial" w:hAnsi="Arial"/>
                  <w:sz w:val="18"/>
                </w:rPr>
                <w:t>38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g"/>
              </w:smartTagPr>
              <w:r>
                <w:rPr>
                  <w:rFonts w:ascii="Arial" w:hAnsi="Arial"/>
                  <w:sz w:val="18"/>
                </w:rPr>
                <w:t>40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Proteínas:  </w:t>
            </w:r>
            <w:smartTag w:uri="urn:schemas-microsoft-com:office:smarttags" w:element="metricconverter">
              <w:smartTagPr>
                <w:attr w:name="ProductID" w:val="3 g"/>
              </w:smartTagPr>
              <w:smartTag w:uri="urn:schemas-microsoft-com:office:smarttags" w:element="metricconverter">
                <w:smartTagPr>
                  <w:attr w:name="ProductID" w:val="3 g"/>
                </w:smartTagPr>
                <w:r>
                  <w:rPr>
                    <w:rFonts w:ascii="Arial" w:hAnsi="Arial"/>
                    <w:sz w:val="18"/>
                  </w:rPr>
                  <w:t>3 g</w:t>
                </w:r>
              </w:smartTag>
              <w:r>
                <w:rPr>
                  <w:rFonts w:ascii="Arial" w:hAnsi="Arial"/>
                  <w:sz w:val="18"/>
                </w:rPr>
                <w:t xml:space="preserve"> a 5g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Saturadas: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sz w:val="18"/>
                </w:rPr>
                <w:t>0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Colesterol: 0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Fibras Alimentares: até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/>
                  <w:sz w:val="18"/>
                </w:rPr>
                <w:t>1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Cálcio :</w:t>
            </w:r>
            <w:proofErr w:type="gramEnd"/>
            <w:r>
              <w:rPr>
                <w:rFonts w:ascii="Arial" w:hAnsi="Arial"/>
                <w:sz w:val="18"/>
              </w:rPr>
              <w:t xml:space="preserve"> 12 mg a 16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Ferro:   </w:t>
            </w:r>
            <w:smartTag w:uri="urn:schemas-microsoft-com:office:smarttags" w:element="metricconverter">
              <w:smartTagPr>
                <w:attr w:name="ProductID" w:val="0,30 a"/>
              </w:smartTagPr>
              <w:r>
                <w:rPr>
                  <w:rFonts w:ascii="Arial" w:hAnsi="Arial"/>
                  <w:sz w:val="18"/>
                </w:rPr>
                <w:t>0,30 a</w:t>
              </w:r>
            </w:smartTag>
            <w:r>
              <w:rPr>
                <w:rFonts w:ascii="Arial" w:hAnsi="Arial"/>
                <w:sz w:val="18"/>
              </w:rPr>
              <w:t xml:space="preserve"> 1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até 8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06 meses 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20D30" w:rsidRDefault="00C20D30" w:rsidP="00C20D30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Apresentar Certificado de Classificação do Produto</w:t>
            </w:r>
          </w:p>
          <w:p w:rsidR="00C20D30" w:rsidRDefault="004152D9">
            <w:pPr>
              <w:tabs>
                <w:tab w:val="left" w:pos="3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Marca: Tio João</w:t>
            </w:r>
          </w:p>
          <w:p w:rsidR="00C20D30" w:rsidRDefault="00C20D3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sz w:val="18"/>
              </w:rPr>
            </w:pP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 pacotes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Feijão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Plástica transparente contendo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/>
                  <w:sz w:val="18"/>
                </w:rPr>
                <w:t>1 kg</w:t>
              </w:r>
            </w:smartTag>
            <w:r>
              <w:rPr>
                <w:rFonts w:ascii="Arial" w:hAnsi="Arial"/>
                <w:sz w:val="18"/>
              </w:rPr>
              <w:t xml:space="preserve"> cada pacote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Feijão Carioca, Tipo 1, comum, uniformidade no tamanho e na cor (clara) de grãos, colhido no máximo até 30 dias, baixa percentagem de contaminados e tempo de </w:t>
            </w:r>
            <w:r>
              <w:rPr>
                <w:rFonts w:ascii="Arial" w:hAnsi="Arial"/>
                <w:color w:val="000000"/>
                <w:sz w:val="18"/>
              </w:rPr>
              <w:lastRenderedPageBreak/>
              <w:t xml:space="preserve">cozimento de </w:t>
            </w:r>
            <w:smartTag w:uri="urn:schemas-microsoft-com:office:smarttags" w:element="metricconverter">
              <w:smartTagPr>
                <w:attr w:name="ProductID" w:val="20 a"/>
              </w:smartTagPr>
              <w:r>
                <w:rPr>
                  <w:rFonts w:ascii="Arial" w:hAnsi="Arial"/>
                  <w:color w:val="000000"/>
                  <w:sz w:val="18"/>
                </w:rPr>
                <w:t>20 a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30 min. devendo conter composição média a cada 60 g: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Valor calórico: </w:t>
            </w:r>
            <w:smartTag w:uri="urn:schemas-microsoft-com:office:smarttags" w:element="metricconverter">
              <w:smartTagPr>
                <w:attr w:name="ProductID" w:val="60 a"/>
              </w:smartTagPr>
              <w:r>
                <w:rPr>
                  <w:rFonts w:ascii="Arial" w:hAnsi="Arial"/>
                  <w:color w:val="000000"/>
                  <w:sz w:val="18"/>
                </w:rPr>
                <w:t>60 a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190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Carboidratos: </w:t>
            </w:r>
            <w:smartTag w:uri="urn:schemas-microsoft-com:office:smarttags" w:element="metricconverter">
              <w:smartTagPr>
                <w:attr w:name="ProductID" w:val="8,5 a"/>
              </w:smartTagPr>
              <w:r>
                <w:rPr>
                  <w:rFonts w:ascii="Arial" w:hAnsi="Arial"/>
                  <w:color w:val="000000"/>
                  <w:sz w:val="18"/>
                </w:rPr>
                <w:t>8,5 a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g"/>
              </w:smartTagPr>
              <w:r>
                <w:rPr>
                  <w:rFonts w:ascii="Arial" w:hAnsi="Arial"/>
                  <w:color w:val="000000"/>
                  <w:sz w:val="18"/>
                </w:rPr>
                <w:t>33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Proteínas: </w:t>
            </w:r>
            <w:smartTag w:uri="urn:schemas-microsoft-com:office:smarttags" w:element="metricconverter">
              <w:smartTagPr>
                <w:attr w:name="ProductID" w:val="7 g"/>
              </w:smartTagPr>
              <w:smartTag w:uri="urn:schemas-microsoft-com:office:smarttags" w:element="metricconverter">
                <w:smartTagPr>
                  <w:attr w:name="ProductID" w:val="7 g"/>
                </w:smartTagPr>
                <w:r>
                  <w:rPr>
                    <w:rFonts w:ascii="Arial" w:hAnsi="Arial"/>
                    <w:color w:val="000000"/>
                    <w:sz w:val="18"/>
                  </w:rPr>
                  <w:t>7 g</w:t>
                </w:r>
              </w:smartTag>
              <w:r>
                <w:rPr>
                  <w:rFonts w:ascii="Arial" w:hAnsi="Arial"/>
                  <w:color w:val="000000"/>
                  <w:sz w:val="18"/>
                </w:rPr>
                <w:t xml:space="preserve"> a 14g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Gorduras Totais: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color w:val="000000"/>
                  <w:sz w:val="18"/>
                </w:rPr>
                <w:t>0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Gorduras Saturadas: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color w:val="000000"/>
                  <w:sz w:val="18"/>
                </w:rPr>
                <w:t>0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Fibra Alimentar: </w:t>
            </w:r>
            <w:smartTag w:uri="urn:schemas-microsoft-com:office:smarttags" w:element="metricconverter">
              <w:smartTagPr>
                <w:attr w:name="ProductID" w:val="8 g"/>
              </w:smartTagPr>
              <w:r>
                <w:rPr>
                  <w:rFonts w:ascii="Arial" w:hAnsi="Arial"/>
                  <w:color w:val="000000"/>
                  <w:sz w:val="18"/>
                </w:rPr>
                <w:t>8 g</w:t>
              </w:r>
            </w:smartTag>
            <w:r>
              <w:rPr>
                <w:rFonts w:ascii="Arial" w:hAnsi="Arial"/>
                <w:color w:val="000000"/>
                <w:sz w:val="18"/>
              </w:rPr>
              <w:t xml:space="preserve"> a </w:t>
            </w:r>
            <w:smartTag w:uri="urn:schemas-microsoft-com:office:smarttags" w:element="metricconverter">
              <w:smartTagPr>
                <w:attr w:name="ProductID" w:val="16 g"/>
              </w:smartTagPr>
              <w:r>
                <w:rPr>
                  <w:rFonts w:ascii="Arial" w:hAnsi="Arial"/>
                  <w:color w:val="000000"/>
                  <w:sz w:val="18"/>
                </w:rPr>
                <w:t>16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&lt; 5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 03 meses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20D30" w:rsidRDefault="00C20D30" w:rsidP="00C20D30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Apresentar Certificado de Classificação do Produto</w:t>
            </w:r>
          </w:p>
          <w:p w:rsidR="00C20D30" w:rsidRPr="004152D9" w:rsidRDefault="00C20D30" w:rsidP="00C20D30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Umidade dos Grãos de até 13%.</w:t>
            </w:r>
          </w:p>
          <w:p w:rsidR="004152D9" w:rsidRDefault="004152D9" w:rsidP="004152D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28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Marca: Broto Legal</w:t>
            </w:r>
          </w:p>
          <w:p w:rsidR="00C20D30" w:rsidRDefault="00C20D3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 unidades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Óleo de Soja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transparente (Pet) com 900 ml cada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Óleo de soja, sem colesterol, devendo conter composição média a cada 13 ml: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calórico:  </w:t>
            </w:r>
            <w:smartTag w:uri="urn:schemas-microsoft-com:office:smarttags" w:element="metricconverter">
              <w:smartTagPr>
                <w:attr w:name="ProductID" w:val="108 a"/>
              </w:smartTagPr>
              <w:r>
                <w:rPr>
                  <w:rFonts w:ascii="Arial" w:hAnsi="Arial"/>
                  <w:sz w:val="18"/>
                </w:rPr>
                <w:t xml:space="preserve">108 </w:t>
              </w:r>
              <w:proofErr w:type="gramStart"/>
              <w:r>
                <w:rPr>
                  <w:rFonts w:ascii="Arial" w:hAnsi="Arial"/>
                  <w:sz w:val="18"/>
                </w:rPr>
                <w:t>a</w:t>
              </w:r>
            </w:smartTag>
            <w:r>
              <w:rPr>
                <w:rFonts w:ascii="Arial" w:hAnsi="Arial"/>
                <w:sz w:val="18"/>
              </w:rPr>
              <w:t xml:space="preserve">  120</w:t>
            </w:r>
            <w:proofErr w:type="gramEnd"/>
            <w:r>
              <w:rPr>
                <w:rFonts w:ascii="Arial" w:hAnsi="Arial"/>
                <w:sz w:val="18"/>
              </w:rPr>
              <w:t xml:space="preserve">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sz w:val="18"/>
                </w:rPr>
                <w:t>0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0g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totais: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/>
                  <w:sz w:val="18"/>
                </w:rPr>
                <w:t>12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g"/>
              </w:smartTagPr>
              <w:r>
                <w:rPr>
                  <w:rFonts w:ascii="Arial" w:hAnsi="Arial"/>
                  <w:sz w:val="18"/>
                </w:rPr>
                <w:t>14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saturadas: </w:t>
            </w:r>
            <w:proofErr w:type="gramStart"/>
            <w:r>
              <w:rPr>
                <w:rFonts w:ascii="Arial" w:hAnsi="Arial"/>
                <w:sz w:val="18"/>
              </w:rPr>
              <w:t>0  a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g"/>
              </w:smartTagPr>
              <w:r>
                <w:rPr>
                  <w:rFonts w:ascii="Arial" w:hAnsi="Arial"/>
                  <w:sz w:val="18"/>
                </w:rPr>
                <w:t>2,5 g</w:t>
              </w:r>
            </w:smartTag>
          </w:p>
          <w:p w:rsidR="00C20D30" w:rsidRDefault="00C20D30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Poli-insaturados: </w:t>
            </w:r>
            <w:smartTag w:uri="urn:schemas-microsoft-com:office:smarttags" w:element="metricconverter">
              <w:smartTagPr>
                <w:attr w:name="ProductID" w:val="6,5 a"/>
              </w:smartTagPr>
              <w:r>
                <w:rPr>
                  <w:rFonts w:ascii="Arial" w:hAnsi="Arial"/>
                  <w:sz w:val="18"/>
                </w:rPr>
                <w:t>6,5 a</w:t>
              </w:r>
            </w:smartTag>
            <w:r>
              <w:rPr>
                <w:rFonts w:ascii="Arial" w:hAnsi="Arial"/>
                <w:sz w:val="18"/>
              </w:rPr>
              <w:t xml:space="preserve"> 8g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spellStart"/>
            <w:r>
              <w:rPr>
                <w:rFonts w:ascii="Arial" w:hAnsi="Arial"/>
                <w:sz w:val="18"/>
              </w:rPr>
              <w:t>Mono-insaturados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smartTag w:uri="urn:schemas-microsoft-com:office:smarttags" w:element="metricconverter">
              <w:smartTagPr>
                <w:attr w:name="ProductID" w:val="2,5 a"/>
              </w:smartTagPr>
              <w:r>
                <w:rPr>
                  <w:rFonts w:ascii="Arial" w:hAnsi="Arial"/>
                  <w:sz w:val="18"/>
                </w:rPr>
                <w:t>2,5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 g"/>
              </w:smartTagPr>
              <w:r>
                <w:rPr>
                  <w:rFonts w:ascii="Arial" w:hAnsi="Arial"/>
                  <w:sz w:val="18"/>
                </w:rPr>
                <w:t>3,5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Sódio: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sz w:val="18"/>
                </w:rPr>
                <w:t>0 g</w:t>
              </w:r>
            </w:smartTag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Colesterol: 0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Vitamina E: </w:t>
            </w:r>
            <w:smartTag w:uri="urn:schemas-microsoft-com:office:smarttags" w:element="metricconverter">
              <w:smartTagPr>
                <w:attr w:name="ProductID" w:val="1,7 a"/>
              </w:smartTagPr>
              <w:r>
                <w:rPr>
                  <w:rFonts w:ascii="Arial" w:hAnsi="Arial"/>
                  <w:sz w:val="18"/>
                </w:rPr>
                <w:t>1,7 a</w:t>
              </w:r>
            </w:smartTag>
            <w:r>
              <w:rPr>
                <w:rFonts w:ascii="Arial" w:hAnsi="Arial"/>
                <w:sz w:val="18"/>
              </w:rPr>
              <w:t xml:space="preserve"> 4,5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 06 meses</w:t>
            </w:r>
          </w:p>
          <w:p w:rsidR="004152D9" w:rsidRPr="004152D9" w:rsidRDefault="004152D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Soya</w:t>
            </w:r>
            <w:proofErr w:type="spellEnd"/>
          </w:p>
          <w:p w:rsidR="00C20D30" w:rsidRDefault="00C20D3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sz w:val="18"/>
              </w:rPr>
            </w:pP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04</w:t>
            </w:r>
          </w:p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pacotes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Macarrão</w:t>
            </w: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Plástica contendo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rFonts w:ascii="Arial" w:hAnsi="Arial"/>
                  <w:sz w:val="18"/>
                </w:rPr>
                <w:t>500 g</w:t>
              </w:r>
            </w:smartTag>
            <w:r>
              <w:rPr>
                <w:rFonts w:ascii="Arial" w:hAnsi="Arial"/>
                <w:sz w:val="18"/>
              </w:rPr>
              <w:t xml:space="preserve"> cada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Espaguete nº 08, com ovos, devendo conter composição média a </w:t>
            </w:r>
            <w:proofErr w:type="gramStart"/>
            <w:r>
              <w:rPr>
                <w:rFonts w:ascii="Arial" w:hAnsi="Arial"/>
                <w:sz w:val="18"/>
              </w:rPr>
              <w:t>cada  80</w:t>
            </w:r>
            <w:proofErr w:type="gramEnd"/>
            <w:r>
              <w:rPr>
                <w:rFonts w:ascii="Arial" w:hAnsi="Arial"/>
                <w:sz w:val="18"/>
              </w:rPr>
              <w:t xml:space="preserve"> g: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calórico:  </w:t>
            </w:r>
            <w:smartTag w:uri="urn:schemas-microsoft-com:office:smarttags" w:element="metricconverter">
              <w:smartTagPr>
                <w:attr w:name="ProductID" w:val="277 a"/>
              </w:smartTagPr>
              <w:r>
                <w:rPr>
                  <w:rFonts w:ascii="Arial" w:hAnsi="Arial"/>
                  <w:sz w:val="18"/>
                </w:rPr>
                <w:t>277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280  kcal</w:t>
            </w:r>
            <w:proofErr w:type="gramEnd"/>
          </w:p>
          <w:p w:rsidR="00C20D30" w:rsidRDefault="00C20D30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</w:t>
            </w:r>
            <w:smartTag w:uri="urn:schemas-microsoft-com:office:smarttags" w:element="metricconverter">
              <w:smartTagPr>
                <w:attr w:name="ProductID" w:val="58 a"/>
              </w:smartTagPr>
              <w:r>
                <w:rPr>
                  <w:rFonts w:ascii="Arial" w:hAnsi="Arial"/>
                  <w:sz w:val="18"/>
                </w:rPr>
                <w:t>58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1 g"/>
              </w:smartTagPr>
              <w:r>
                <w:rPr>
                  <w:rFonts w:ascii="Arial" w:hAnsi="Arial"/>
                  <w:sz w:val="18"/>
                </w:rPr>
                <w:t>61 g</w:t>
              </w:r>
            </w:smartTag>
          </w:p>
          <w:p w:rsidR="00C20D30" w:rsidRDefault="00C20D30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Proteínas:  </w:t>
            </w:r>
            <w:smartTag w:uri="urn:schemas-microsoft-com:office:smarttags" w:element="metricconverter">
              <w:smartTagPr>
                <w:attr w:name="ProductID" w:val="8,5 a"/>
              </w:smartTagPr>
              <w:r>
                <w:rPr>
                  <w:rFonts w:ascii="Arial" w:hAnsi="Arial"/>
                  <w:sz w:val="18"/>
                </w:rPr>
                <w:t>8,5 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g"/>
              </w:smartTagPr>
              <w:r>
                <w:rPr>
                  <w:rFonts w:ascii="Arial" w:hAnsi="Arial"/>
                  <w:sz w:val="18"/>
                </w:rPr>
                <w:t>9 g</w:t>
              </w:r>
            </w:smartTag>
          </w:p>
          <w:p w:rsidR="00C20D30" w:rsidRDefault="00C20D30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totais:  até </w:t>
            </w:r>
            <w:smartTag w:uri="urn:schemas-microsoft-com:office:smarttags" w:element="metricconverter">
              <w:smartTagPr>
                <w:attr w:name="ProductID" w:val="1,1 g"/>
              </w:smartTagPr>
              <w:r>
                <w:rPr>
                  <w:rFonts w:ascii="Arial" w:hAnsi="Arial"/>
                  <w:sz w:val="18"/>
                </w:rPr>
                <w:t>1,1 g</w:t>
              </w:r>
            </w:smartTag>
          </w:p>
          <w:p w:rsidR="00C20D30" w:rsidRDefault="00C20D30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Fibra Alimentar: até </w:t>
            </w:r>
            <w:smartTag w:uri="urn:schemas-microsoft-com:office:smarttags" w:element="metricconverter">
              <w:smartTagPr>
                <w:attr w:name="ProductID" w:val="2,2 g"/>
              </w:smartTagPr>
              <w:r>
                <w:rPr>
                  <w:rFonts w:ascii="Arial" w:hAnsi="Arial"/>
                  <w:sz w:val="18"/>
                </w:rPr>
                <w:t>2,2 g</w:t>
              </w:r>
            </w:smartTag>
          </w:p>
          <w:p w:rsidR="00C20D30" w:rsidRDefault="00C20D30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Sódio: </w:t>
            </w:r>
            <w:smartTag w:uri="urn:schemas-microsoft-com:office:smarttags" w:element="metricconverter">
              <w:smartTagPr>
                <w:attr w:name="ProductID" w:val="0 g"/>
              </w:smartTagPr>
              <w:r>
                <w:rPr>
                  <w:rFonts w:ascii="Arial" w:hAnsi="Arial"/>
                  <w:sz w:val="18"/>
                </w:rPr>
                <w:t>0 g</w:t>
              </w:r>
            </w:smartTag>
          </w:p>
          <w:p w:rsidR="00C20D30" w:rsidRDefault="00C20D30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.Gorduras</w:t>
            </w:r>
            <w:proofErr w:type="gramEnd"/>
            <w:r>
              <w:rPr>
                <w:rFonts w:ascii="Arial" w:hAnsi="Arial"/>
                <w:sz w:val="18"/>
              </w:rPr>
              <w:t xml:space="preserve"> Saturadas: 0g</w:t>
            </w:r>
          </w:p>
          <w:p w:rsidR="00C20D30" w:rsidRDefault="00C20D30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06 meses</w:t>
            </w:r>
          </w:p>
          <w:p w:rsidR="004152D9" w:rsidRPr="004152D9" w:rsidRDefault="004152D9">
            <w:pPr>
              <w:tabs>
                <w:tab w:val="left" w:pos="360"/>
              </w:tabs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b/>
                <w:sz w:val="18"/>
              </w:rPr>
              <w:t xml:space="preserve"> Renata</w:t>
            </w:r>
          </w:p>
          <w:p w:rsidR="00C20D30" w:rsidRDefault="00C20D3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 pacotes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Açúcar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com 1 kg cada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Açúcar refinado especial, devendo </w:t>
            </w:r>
            <w:proofErr w:type="gramStart"/>
            <w:r>
              <w:rPr>
                <w:rFonts w:ascii="Arial" w:hAnsi="Arial"/>
                <w:sz w:val="18"/>
              </w:rPr>
              <w:t>conter  composição</w:t>
            </w:r>
            <w:proofErr w:type="gramEnd"/>
            <w:r>
              <w:rPr>
                <w:rFonts w:ascii="Arial" w:hAnsi="Arial"/>
                <w:sz w:val="18"/>
              </w:rPr>
              <w:t xml:space="preserve"> média a cada 5 g: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20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  5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12 meses</w:t>
            </w:r>
          </w:p>
          <w:p w:rsidR="004152D9" w:rsidRPr="004152D9" w:rsidRDefault="004152D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Caravelas</w:t>
            </w:r>
          </w:p>
          <w:p w:rsidR="00C20D30" w:rsidRDefault="00C20D3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sz w:val="18"/>
              </w:rPr>
            </w:pP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pacotes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Café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Alto vácuo com 500 g cada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Café em pó homogêneo, torrado e moído, com no máximo 20% de PVA (grãos pretos, verdes e ou ardidos e ausente de grãos preto-verdes e fermentados, gosto predominante de café arábica (Categoria de Qualidade Superior, obtendo em análise sensorial da bebida, nota de Qualidade Global no mínimo 6,5 pontos, atestado por laudo),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Validade mínima: 03 meses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 w:rsidP="00C20D3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Apresentar através de Laudo, Análise Sensorial </w:t>
            </w:r>
          </w:p>
          <w:p w:rsidR="00C20D30" w:rsidRDefault="00C20D30">
            <w:pPr>
              <w:ind w:left="283"/>
              <w:jc w:val="both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da</w:t>
            </w:r>
            <w:proofErr w:type="gramEnd"/>
            <w:r>
              <w:rPr>
                <w:rFonts w:ascii="Arial" w:hAnsi="Arial"/>
                <w:b/>
              </w:rPr>
              <w:t xml:space="preserve"> bebida, nota de Qualidade Global no mínimo</w:t>
            </w:r>
          </w:p>
          <w:p w:rsidR="00C20D30" w:rsidRDefault="00C20D30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 6,50 pontos;</w:t>
            </w:r>
          </w:p>
          <w:p w:rsidR="004152D9" w:rsidRDefault="004152D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Marca: Morro Grande Todo Aroma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Farinha de Trigo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Papel reforçado contendo 01 kg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Farinha de Trigo, tipo 1 enriquecida com ferro e ácido fólico, devendo conter composição média a cada 50 g: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169 a 200 kcal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35 </w:t>
            </w:r>
            <w:proofErr w:type="gramStart"/>
            <w:r>
              <w:rPr>
                <w:rFonts w:ascii="Arial" w:hAnsi="Arial"/>
                <w:sz w:val="18"/>
              </w:rPr>
              <w:t>a  38</w:t>
            </w:r>
            <w:proofErr w:type="gramEnd"/>
            <w:r>
              <w:rPr>
                <w:rFonts w:ascii="Arial" w:hAnsi="Arial"/>
                <w:sz w:val="18"/>
              </w:rPr>
              <w:t xml:space="preserve">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4,5 g a 7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Gorduras :</w:t>
            </w:r>
            <w:proofErr w:type="gramEnd"/>
            <w:r>
              <w:rPr>
                <w:rFonts w:ascii="Arial" w:hAnsi="Arial"/>
                <w:sz w:val="18"/>
              </w:rPr>
              <w:t xml:space="preserve"> até 1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Ferro: até 2,</w:t>
            </w:r>
            <w:proofErr w:type="gramStart"/>
            <w:r>
              <w:rPr>
                <w:rFonts w:ascii="Arial" w:hAnsi="Arial"/>
                <w:sz w:val="18"/>
              </w:rPr>
              <w:t>1  mg</w:t>
            </w:r>
            <w:proofErr w:type="gramEnd"/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0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02 meses</w:t>
            </w:r>
          </w:p>
          <w:p w:rsidR="004152D9" w:rsidRPr="004152D9" w:rsidRDefault="004152D9">
            <w:pPr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b/>
                <w:sz w:val="18"/>
              </w:rPr>
              <w:t xml:space="preserve"> Sol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 latas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Molho de Tomate Tradicional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Lata</w:t>
            </w: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com</w:t>
            </w:r>
            <w:proofErr w:type="gramEnd"/>
            <w:r>
              <w:rPr>
                <w:rFonts w:ascii="Arial" w:hAnsi="Arial"/>
                <w:sz w:val="18"/>
              </w:rPr>
              <w:t xml:space="preserve"> 340 g cada</w:t>
            </w:r>
          </w:p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com</w:t>
            </w:r>
            <w:proofErr w:type="gramEnd"/>
            <w:r>
              <w:rPr>
                <w:rFonts w:ascii="Arial" w:hAnsi="Arial"/>
                <w:sz w:val="18"/>
              </w:rPr>
              <w:t xml:space="preserve"> sistema de abertura 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“</w:t>
            </w:r>
            <w:proofErr w:type="gramStart"/>
            <w:r>
              <w:rPr>
                <w:rFonts w:ascii="Arial" w:hAnsi="Arial"/>
                <w:sz w:val="18"/>
              </w:rPr>
              <w:t>abre</w:t>
            </w:r>
            <w:proofErr w:type="gramEnd"/>
            <w:r>
              <w:rPr>
                <w:rFonts w:ascii="Arial" w:hAnsi="Arial"/>
                <w:sz w:val="18"/>
              </w:rPr>
              <w:t xml:space="preserve"> fácil”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Molho de tomate tradicional, refogado, não contendo glúten, sendo sua composição média a cada 60 g: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Valor calórico: 15 a 30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Carboidratos:  3 a 5,5, g 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Proteínas: até 1g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Gorduras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até 1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Fibra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alimentar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 0 a 1,5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Sódio: até 300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.Gordura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Saturada: 0g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.Gordura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Trans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: 0g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mínima: </w:t>
            </w:r>
            <w:proofErr w:type="gramStart"/>
            <w:r>
              <w:rPr>
                <w:rFonts w:ascii="Arial" w:hAnsi="Arial"/>
                <w:sz w:val="18"/>
              </w:rPr>
              <w:t>12  meses</w:t>
            </w:r>
            <w:proofErr w:type="gramEnd"/>
          </w:p>
          <w:p w:rsidR="00C20D30" w:rsidRPr="004152D9" w:rsidRDefault="004152D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Pomarola</w:t>
            </w:r>
            <w:proofErr w:type="spellEnd"/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Plástica transparente contendo 01 kg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Sal refinado extra, iodado, devendo </w:t>
            </w:r>
            <w:proofErr w:type="gramStart"/>
            <w:r>
              <w:rPr>
                <w:rFonts w:ascii="Arial" w:hAnsi="Arial"/>
                <w:sz w:val="18"/>
              </w:rPr>
              <w:t>conter  composição</w:t>
            </w:r>
            <w:proofErr w:type="gramEnd"/>
            <w:r>
              <w:rPr>
                <w:rFonts w:ascii="Arial" w:hAnsi="Arial"/>
                <w:sz w:val="18"/>
              </w:rPr>
              <w:t xml:space="preserve"> média a cada 1 g: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Sódio: </w:t>
            </w:r>
            <w:r>
              <w:rPr>
                <w:rFonts w:ascii="Arial" w:hAnsi="Arial"/>
                <w:sz w:val="18"/>
              </w:rPr>
              <w:t>390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Iodo :</w:t>
            </w:r>
            <w:proofErr w:type="gramEnd"/>
            <w:r>
              <w:rPr>
                <w:rFonts w:ascii="Arial" w:hAnsi="Arial"/>
                <w:sz w:val="18"/>
              </w:rPr>
              <w:t xml:space="preserve"> 25 </w:t>
            </w:r>
            <w:proofErr w:type="spellStart"/>
            <w:r>
              <w:rPr>
                <w:rFonts w:ascii="Arial" w:hAnsi="Arial"/>
                <w:sz w:val="18"/>
              </w:rPr>
              <w:t>mcg</w:t>
            </w:r>
            <w:proofErr w:type="spellEnd"/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12 meses</w:t>
            </w:r>
          </w:p>
          <w:p w:rsidR="00C20D30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Cisne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Atum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Lata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contendo</w:t>
            </w:r>
            <w:proofErr w:type="gramEnd"/>
            <w:r>
              <w:rPr>
                <w:rFonts w:ascii="Arial" w:hAnsi="Arial"/>
                <w:sz w:val="18"/>
              </w:rPr>
              <w:t xml:space="preserve"> peso  170 g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Atum sólido, conservado em óleo vegetal e sal, devendo conter em sua composição média a cada 60 g: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Valor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calórico:até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129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Carboidratos:  menor 1,80 g 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Proteínas: mínimo de 11g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Gorduras Totais:  6,0 a 9,3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Gorduras Saturadas: até 1,8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 Colesterol: 21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Gorduras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8"/>
              </w:rPr>
              <w:t>poliinsaturadas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até 4,5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Cálcio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10,0 mg a 10,7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Ferro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1,1 mg a 1,9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Sódio :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até 441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 24 meses</w:t>
            </w:r>
          </w:p>
          <w:p w:rsidR="004152D9" w:rsidRPr="004152D9" w:rsidRDefault="004152D9">
            <w:pPr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Coqueiro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Biscoito Doce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com 200g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Bolacha (tipo biscoito maizena), à base de farinha de trigo, açúcar, amido, gordura vegetal e sal, devendo conter composição média a cada 30 g: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até 140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até 25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Proteínas:  0 </w:t>
            </w:r>
            <w:proofErr w:type="gramStart"/>
            <w:r>
              <w:rPr>
                <w:rFonts w:ascii="Arial" w:hAnsi="Arial"/>
                <w:sz w:val="18"/>
              </w:rPr>
              <w:t>a  3</w:t>
            </w:r>
            <w:proofErr w:type="gramEnd"/>
            <w:r>
              <w:rPr>
                <w:rFonts w:ascii="Arial" w:hAnsi="Arial"/>
                <w:sz w:val="18"/>
              </w:rPr>
              <w:t xml:space="preserve">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até 5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Fibra alimentar: de 0 a 1 g</w:t>
            </w:r>
          </w:p>
          <w:p w:rsidR="00C20D30" w:rsidRDefault="00C20D30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Sódio: de 100 a 200 mg. </w:t>
            </w:r>
          </w:p>
          <w:p w:rsidR="00C20D30" w:rsidRDefault="00C20D30">
            <w:pPr>
              <w:ind w:right="125"/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.Gorduras</w:t>
            </w:r>
            <w:proofErr w:type="gramEnd"/>
            <w:r>
              <w:rPr>
                <w:rFonts w:ascii="Arial" w:hAnsi="Arial"/>
                <w:sz w:val="18"/>
              </w:rPr>
              <w:t xml:space="preserve"> Saturadas: 2,0g</w:t>
            </w:r>
          </w:p>
          <w:p w:rsidR="00C20D30" w:rsidRDefault="00C20D30">
            <w:pPr>
              <w:ind w:right="125"/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.Gorduras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>: 0,9</w:t>
            </w:r>
          </w:p>
          <w:p w:rsidR="00C20D30" w:rsidRDefault="00C20D30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06 meses</w:t>
            </w:r>
          </w:p>
          <w:p w:rsidR="004152D9" w:rsidRPr="004152D9" w:rsidRDefault="004152D9">
            <w:pPr>
              <w:ind w:right="125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 xml:space="preserve">Marca: </w:t>
            </w:r>
            <w:proofErr w:type="spellStart"/>
            <w:r w:rsidRPr="004152D9">
              <w:rPr>
                <w:rFonts w:ascii="Arial" w:hAnsi="Arial"/>
                <w:b/>
                <w:sz w:val="18"/>
              </w:rPr>
              <w:t>Duchen</w:t>
            </w:r>
            <w:proofErr w:type="spellEnd"/>
            <w:r w:rsidRPr="004152D9">
              <w:rPr>
                <w:rFonts w:ascii="Arial" w:hAnsi="Arial"/>
                <w:b/>
                <w:sz w:val="18"/>
              </w:rPr>
              <w:t xml:space="preserve"> Parmalat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rPr>
                <w:rFonts w:ascii="Arial" w:hAnsi="Arial"/>
                <w:sz w:val="18"/>
              </w:rPr>
            </w:pP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Biscoito Salgado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com 200 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Biscoito salgado, tipo água e sal, à base de farinha de trigo enriquecida com ferro e ácido fólico, devendo conter composição média a cada 30 g: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Valor  calórico</w:t>
            </w:r>
            <w:proofErr w:type="gramEnd"/>
            <w:r>
              <w:rPr>
                <w:rFonts w:ascii="Arial" w:hAnsi="Arial"/>
                <w:sz w:val="18"/>
              </w:rPr>
              <w:t>: até 140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até 20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até 4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 até 5,5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Colesterol: até 1,0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Fibra alimentar: de 0,8 a 2 g</w:t>
            </w:r>
          </w:p>
          <w:p w:rsidR="00C20D30" w:rsidRDefault="00C20D30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até 175 mg</w:t>
            </w:r>
          </w:p>
          <w:p w:rsidR="00C20D30" w:rsidRDefault="00C20D30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spell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>: até 0,8 g</w:t>
            </w:r>
          </w:p>
          <w:p w:rsidR="00C20D30" w:rsidRDefault="00C20D30">
            <w:pPr>
              <w:ind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gramStart"/>
            <w:r>
              <w:rPr>
                <w:rFonts w:ascii="Arial" w:hAnsi="Arial"/>
                <w:sz w:val="18"/>
              </w:rPr>
              <w:t>saturadas :</w:t>
            </w:r>
            <w:proofErr w:type="gramEnd"/>
            <w:r>
              <w:rPr>
                <w:rFonts w:ascii="Arial" w:hAnsi="Arial"/>
                <w:sz w:val="18"/>
              </w:rPr>
              <w:t xml:space="preserve"> até 2,5 g 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06 meses</w:t>
            </w:r>
          </w:p>
          <w:p w:rsidR="00C20D30" w:rsidRPr="004152D9" w:rsidRDefault="004152D9" w:rsidP="004152D9">
            <w:pPr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Triunfo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Biscoito recheado de chocolate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contendo 120 g.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Biscoito recheado de chocolate, contendo farinha de trigo enriquecida com ferro e ácido fólico, açúcar, gordura vegetal, amido ou creme de milho, açúcar invertido, cacau, sal, corante, fermentos químicos e aromatizante.</w:t>
            </w:r>
          </w:p>
          <w:p w:rsidR="004152D9" w:rsidRPr="004152D9" w:rsidRDefault="004152D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Triunfo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Seleta de Legumes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Lata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com</w:t>
            </w:r>
            <w:proofErr w:type="gramEnd"/>
            <w:r>
              <w:rPr>
                <w:rFonts w:ascii="Arial" w:hAnsi="Arial"/>
                <w:sz w:val="18"/>
              </w:rPr>
              <w:t xml:space="preserve"> peso drenado = 200g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Seleta de Legumes, devendo conter composição média a cada </w:t>
            </w:r>
          </w:p>
          <w:p w:rsidR="00C20D30" w:rsidRDefault="00C20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 g: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 90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até 20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 de 0 a 2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12 meses</w:t>
            </w:r>
          </w:p>
          <w:p w:rsidR="00C20D30" w:rsidRPr="004152D9" w:rsidRDefault="004152D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Quero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Achocolatado em pó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Lata ou Pote plástico com 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 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Achocolatado em pó instantâneo, contendo cacau, rico em vitaminas e fonte de cálcio e </w:t>
            </w:r>
            <w:proofErr w:type="gramStart"/>
            <w:r>
              <w:rPr>
                <w:rFonts w:ascii="Arial" w:hAnsi="Arial"/>
                <w:sz w:val="18"/>
              </w:rPr>
              <w:t>ferro,  devendo</w:t>
            </w:r>
            <w:proofErr w:type="gramEnd"/>
            <w:r>
              <w:rPr>
                <w:rFonts w:ascii="Arial" w:hAnsi="Arial"/>
                <w:sz w:val="18"/>
              </w:rPr>
              <w:t xml:space="preserve"> conter composição média a cada 20 g: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75 a 100 kcal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Carboidratos: </w:t>
            </w:r>
            <w:proofErr w:type="gramStart"/>
            <w:r>
              <w:rPr>
                <w:rFonts w:ascii="Arial" w:hAnsi="Arial"/>
                <w:sz w:val="18"/>
              </w:rPr>
              <w:t>de  17</w:t>
            </w:r>
            <w:proofErr w:type="gramEnd"/>
            <w:r>
              <w:rPr>
                <w:rFonts w:ascii="Arial" w:hAnsi="Arial"/>
                <w:sz w:val="18"/>
              </w:rPr>
              <w:t xml:space="preserve"> a 23 g.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até 1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Gorduras totais: de 0 a 0,6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Saturadas: </w:t>
            </w:r>
            <w:proofErr w:type="gramStart"/>
            <w:r>
              <w:rPr>
                <w:rFonts w:ascii="Arial" w:hAnsi="Arial"/>
                <w:sz w:val="18"/>
              </w:rPr>
              <w:t>0  g</w:t>
            </w:r>
            <w:proofErr w:type="gramEnd"/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Fibra Alimentar: até 1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Sódio :</w:t>
            </w:r>
            <w:proofErr w:type="gramEnd"/>
            <w:r>
              <w:rPr>
                <w:rFonts w:ascii="Arial" w:hAnsi="Arial"/>
                <w:sz w:val="18"/>
              </w:rPr>
              <w:t xml:space="preserve"> 21 a 25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Cálcio :</w:t>
            </w:r>
            <w:proofErr w:type="gramEnd"/>
            <w:r>
              <w:rPr>
                <w:rFonts w:ascii="Arial" w:hAnsi="Arial"/>
                <w:sz w:val="18"/>
              </w:rPr>
              <w:t xml:space="preserve"> até 188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Ferro :</w:t>
            </w:r>
            <w:proofErr w:type="gramEnd"/>
            <w:r>
              <w:rPr>
                <w:rFonts w:ascii="Arial" w:hAnsi="Arial"/>
                <w:sz w:val="18"/>
              </w:rPr>
              <w:t xml:space="preserve"> 1,2 mg a 2,6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Vitamina B</w:t>
            </w:r>
            <w:proofErr w:type="gramStart"/>
            <w:r>
              <w:rPr>
                <w:rFonts w:ascii="Arial" w:hAnsi="Arial"/>
                <w:sz w:val="18"/>
              </w:rPr>
              <w:t>1 :</w:t>
            </w:r>
            <w:proofErr w:type="gramEnd"/>
            <w:r>
              <w:rPr>
                <w:rFonts w:ascii="Arial" w:hAnsi="Arial"/>
                <w:sz w:val="18"/>
              </w:rPr>
              <w:t xml:space="preserve"> 0,21 a 0,39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Vitamina B</w:t>
            </w:r>
            <w:proofErr w:type="gramStart"/>
            <w:r>
              <w:rPr>
                <w:rFonts w:ascii="Arial" w:hAnsi="Arial"/>
                <w:sz w:val="18"/>
              </w:rPr>
              <w:t>2 :</w:t>
            </w:r>
            <w:proofErr w:type="gramEnd"/>
            <w:r>
              <w:rPr>
                <w:rFonts w:ascii="Arial" w:hAnsi="Arial"/>
                <w:sz w:val="18"/>
              </w:rPr>
              <w:t xml:space="preserve"> 0,24 a 0,42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 Vitamina B</w:t>
            </w:r>
            <w:proofErr w:type="gramStart"/>
            <w:r>
              <w:rPr>
                <w:rFonts w:ascii="Arial" w:hAnsi="Arial"/>
                <w:sz w:val="18"/>
              </w:rPr>
              <w:t>6 :</w:t>
            </w:r>
            <w:proofErr w:type="gramEnd"/>
            <w:r>
              <w:rPr>
                <w:rFonts w:ascii="Arial" w:hAnsi="Arial"/>
                <w:sz w:val="18"/>
              </w:rPr>
              <w:t xml:space="preserve"> 0,3 mg a 0,42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Vitamina B</w:t>
            </w:r>
            <w:proofErr w:type="gramStart"/>
            <w:r>
              <w:rPr>
                <w:rFonts w:ascii="Arial" w:hAnsi="Arial"/>
                <w:sz w:val="18"/>
              </w:rPr>
              <w:t>12 :</w:t>
            </w:r>
            <w:proofErr w:type="gramEnd"/>
            <w:r>
              <w:rPr>
                <w:rFonts w:ascii="Arial" w:hAnsi="Arial"/>
                <w:sz w:val="18"/>
              </w:rPr>
              <w:t xml:space="preserve"> até 0,78 </w:t>
            </w:r>
            <w:proofErr w:type="spellStart"/>
            <w:r>
              <w:rPr>
                <w:rFonts w:ascii="Arial" w:hAnsi="Arial"/>
                <w:sz w:val="18"/>
              </w:rPr>
              <w:t>ug</w:t>
            </w:r>
            <w:proofErr w:type="spellEnd"/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Ácido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Pantotênico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</w:rPr>
              <w:t xml:space="preserve"> 0 a 1,6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Biotina :</w:t>
            </w:r>
            <w:proofErr w:type="gramEnd"/>
            <w:r>
              <w:rPr>
                <w:rFonts w:ascii="Arial" w:hAnsi="Arial"/>
                <w:sz w:val="18"/>
              </w:rPr>
              <w:t xml:space="preserve"> 0 a 9,7 </w:t>
            </w:r>
            <w:proofErr w:type="spellStart"/>
            <w:r>
              <w:rPr>
                <w:rFonts w:ascii="Arial" w:hAnsi="Arial"/>
                <w:sz w:val="18"/>
              </w:rPr>
              <w:t>ug</w:t>
            </w:r>
            <w:proofErr w:type="spellEnd"/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.Açucares</w:t>
            </w:r>
            <w:proofErr w:type="gramEnd"/>
            <w:r>
              <w:rPr>
                <w:rFonts w:ascii="Arial" w:hAnsi="Arial"/>
                <w:sz w:val="18"/>
              </w:rPr>
              <w:t>: 15g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.Niacina</w:t>
            </w:r>
            <w:proofErr w:type="gramEnd"/>
            <w:r>
              <w:rPr>
                <w:rFonts w:ascii="Arial" w:hAnsi="Arial"/>
                <w:sz w:val="18"/>
              </w:rPr>
              <w:t>: 4,8mg</w:t>
            </w:r>
          </w:p>
          <w:p w:rsidR="004152D9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Nescau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Leite em pó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instantâneo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Lata com 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 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Leite em pó Integral, instantâneo, fortificado (com ferro + vitaminas </w:t>
            </w:r>
            <w:proofErr w:type="gramStart"/>
            <w:r>
              <w:rPr>
                <w:rFonts w:ascii="Arial" w:hAnsi="Arial"/>
                <w:sz w:val="18"/>
              </w:rPr>
              <w:t>A,C</w:t>
            </w:r>
            <w:proofErr w:type="gramEnd"/>
            <w:r>
              <w:rPr>
                <w:rFonts w:ascii="Arial" w:hAnsi="Arial"/>
                <w:sz w:val="18"/>
              </w:rPr>
              <w:t xml:space="preserve"> e D) devendo conter composição média a cada 26 g: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energético:  130 kcal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6,8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9,</w:t>
            </w:r>
            <w:proofErr w:type="gramStart"/>
            <w:r>
              <w:rPr>
                <w:rFonts w:ascii="Arial" w:hAnsi="Arial"/>
                <w:sz w:val="18"/>
              </w:rPr>
              <w:t>9  g</w:t>
            </w:r>
            <w:proofErr w:type="gramEnd"/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7,09g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gramStart"/>
            <w:r>
              <w:rPr>
                <w:rFonts w:ascii="Arial" w:hAnsi="Arial"/>
                <w:sz w:val="18"/>
              </w:rPr>
              <w:t>Saturadas :</w:t>
            </w:r>
            <w:proofErr w:type="gramEnd"/>
            <w:r>
              <w:rPr>
                <w:rFonts w:ascii="Arial" w:hAnsi="Arial"/>
                <w:sz w:val="18"/>
              </w:rPr>
              <w:t xml:space="preserve"> 3,9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</w:rPr>
              <w:t xml:space="preserve"> não contem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Fibra Alimentar: 0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Cálcio: 246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ferro</w:t>
            </w:r>
            <w:proofErr w:type="gramEnd"/>
            <w:r>
              <w:rPr>
                <w:rFonts w:ascii="Arial" w:hAnsi="Arial"/>
                <w:sz w:val="18"/>
              </w:rPr>
              <w:t>: 3,4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de 92 mg</w:t>
            </w:r>
          </w:p>
          <w:p w:rsidR="00C20D30" w:rsidRDefault="00C20D30">
            <w:pPr>
              <w:ind w:left="-27"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. Vitaminas A: 225mg</w:t>
            </w:r>
          </w:p>
          <w:p w:rsidR="00C20D30" w:rsidRDefault="00C20D30">
            <w:pPr>
              <w:ind w:left="-27"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Vitamina </w:t>
            </w:r>
            <w:proofErr w:type="gramStart"/>
            <w:r>
              <w:rPr>
                <w:rFonts w:ascii="Arial" w:hAnsi="Arial"/>
                <w:sz w:val="18"/>
              </w:rPr>
              <w:t>D :</w:t>
            </w:r>
            <w:proofErr w:type="gramEnd"/>
            <w:r>
              <w:rPr>
                <w:rFonts w:ascii="Arial" w:hAnsi="Arial"/>
                <w:sz w:val="18"/>
              </w:rPr>
              <w:t xml:space="preserve"> 1,8mg</w:t>
            </w:r>
          </w:p>
          <w:p w:rsidR="00C20D30" w:rsidRDefault="00C20D30">
            <w:pPr>
              <w:ind w:left="-27"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. Vitamina C: 17 mg</w:t>
            </w:r>
          </w:p>
          <w:p w:rsidR="00C20D30" w:rsidRDefault="00C20D30">
            <w:pPr>
              <w:ind w:left="-27" w:right="12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mínima: 12 meses  </w:t>
            </w:r>
          </w:p>
          <w:p w:rsidR="00C20D30" w:rsidRPr="004152D9" w:rsidRDefault="004152D9" w:rsidP="004152D9">
            <w:pPr>
              <w:ind w:left="-27" w:right="125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Ninho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Latas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Milho Verde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Lata com peso drenado = </w:t>
            </w: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Milho verde em conserva, com peso drenado de 200 g, devendo conter composição média a cada 130g:</w:t>
            </w:r>
          </w:p>
          <w:p w:rsidR="00C20D30" w:rsidRDefault="00C20D30">
            <w:pPr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até 130 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Proteínas: de 1 g a 5g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até 25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até 1,5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até 610 mg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.Fibra</w:t>
            </w:r>
            <w:proofErr w:type="gramEnd"/>
            <w:r>
              <w:rPr>
                <w:rFonts w:ascii="Arial" w:hAnsi="Arial"/>
                <w:sz w:val="18"/>
              </w:rPr>
              <w:t xml:space="preserve"> Alimentar: 2,7g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.Gorduras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>: 0g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24 meses</w:t>
            </w:r>
          </w:p>
          <w:p w:rsidR="00C20D30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Quero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latas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Leite condensado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Lata com peso de 395 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Leite condensado (leite integral, açúcar e lactose), devendo conter composição média a cada 20 g: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</w:t>
            </w:r>
            <w:proofErr w:type="gramStart"/>
            <w:r>
              <w:rPr>
                <w:rFonts w:ascii="Arial" w:hAnsi="Arial"/>
                <w:sz w:val="18"/>
              </w:rPr>
              <w:t>calórico :</w:t>
            </w:r>
            <w:proofErr w:type="gramEnd"/>
            <w:r>
              <w:rPr>
                <w:rFonts w:ascii="Arial" w:hAnsi="Arial"/>
                <w:sz w:val="18"/>
              </w:rPr>
              <w:t xml:space="preserve"> 65 kcal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Carboidratos :</w:t>
            </w:r>
            <w:proofErr w:type="gramEnd"/>
            <w:r>
              <w:rPr>
                <w:rFonts w:ascii="Arial" w:hAnsi="Arial"/>
                <w:sz w:val="18"/>
              </w:rPr>
              <w:t xml:space="preserve"> 11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Proteínas :</w:t>
            </w:r>
            <w:proofErr w:type="gramEnd"/>
            <w:r>
              <w:rPr>
                <w:rFonts w:ascii="Arial" w:hAnsi="Arial"/>
                <w:sz w:val="18"/>
              </w:rPr>
              <w:t xml:space="preserve"> 1,4 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gramStart"/>
            <w:r>
              <w:rPr>
                <w:rFonts w:ascii="Arial" w:hAnsi="Arial"/>
                <w:sz w:val="18"/>
              </w:rPr>
              <w:t>totais :</w:t>
            </w:r>
            <w:proofErr w:type="gramEnd"/>
            <w:r>
              <w:rPr>
                <w:rFonts w:ascii="Arial" w:hAnsi="Arial"/>
                <w:sz w:val="18"/>
              </w:rPr>
              <w:t xml:space="preserve"> 1,6 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Saturadas :</w:t>
            </w:r>
            <w:proofErr w:type="gramEnd"/>
            <w:r>
              <w:rPr>
                <w:rFonts w:ascii="Arial" w:hAnsi="Arial"/>
                <w:sz w:val="18"/>
              </w:rPr>
              <w:t xml:space="preserve"> 1,0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</w:rPr>
              <w:t xml:space="preserve"> não contém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Fibra </w:t>
            </w:r>
            <w:proofErr w:type="gramStart"/>
            <w:r>
              <w:rPr>
                <w:rFonts w:ascii="Arial" w:hAnsi="Arial"/>
                <w:sz w:val="18"/>
              </w:rPr>
              <w:t>alimentar :</w:t>
            </w:r>
            <w:proofErr w:type="gramEnd"/>
            <w:r>
              <w:rPr>
                <w:rFonts w:ascii="Arial" w:hAnsi="Arial"/>
                <w:sz w:val="18"/>
              </w:rPr>
              <w:t xml:space="preserve"> 0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Cálcio :</w:t>
            </w:r>
            <w:proofErr w:type="gramEnd"/>
            <w:r>
              <w:rPr>
                <w:rFonts w:ascii="Arial" w:hAnsi="Arial"/>
                <w:sz w:val="18"/>
              </w:rPr>
              <w:t xml:space="preserve"> 52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Sódio :</w:t>
            </w:r>
            <w:proofErr w:type="gramEnd"/>
            <w:r>
              <w:rPr>
                <w:rFonts w:ascii="Arial" w:hAnsi="Arial"/>
                <w:sz w:val="18"/>
              </w:rPr>
              <w:t xml:space="preserve"> 20 mg</w:t>
            </w:r>
          </w:p>
          <w:p w:rsidR="00C20D30" w:rsidRDefault="00C20D30" w:rsidP="004152D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12 meses</w:t>
            </w:r>
          </w:p>
          <w:p w:rsidR="004152D9" w:rsidRPr="004152D9" w:rsidRDefault="004152D9" w:rsidP="004152D9">
            <w:pPr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Nestlé Moça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lata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Ervilha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Lata com peso drenado = 200 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Ervilha Reidratada em conserva, com peso drenado de 200 g, devendo conter composição média a cada 130g:</w:t>
            </w:r>
          </w:p>
          <w:p w:rsidR="00C20D30" w:rsidRDefault="00C20D30">
            <w:pPr>
              <w:rPr>
                <w:rFonts w:ascii="Arial" w:hAnsi="Arial"/>
                <w:sz w:val="18"/>
              </w:rPr>
            </w:pP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Valor calórico: 84kcal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Carboidratos: de 20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Proteínas: de </w:t>
            </w:r>
            <w:proofErr w:type="gramStart"/>
            <w:r>
              <w:rPr>
                <w:rFonts w:ascii="Arial" w:hAnsi="Arial"/>
                <w:sz w:val="18"/>
              </w:rPr>
              <w:t>0  g</w:t>
            </w:r>
            <w:proofErr w:type="gramEnd"/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Gorduras totais: 0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Fibra Alimentar: de 3,1 g</w:t>
            </w:r>
          </w:p>
          <w:p w:rsidR="00C20D30" w:rsidRDefault="00C20D30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Sódio: 559 mg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Validade mínima: 24 meses</w:t>
            </w:r>
          </w:p>
          <w:p w:rsidR="00C20D30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Quero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latas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Creme de Leite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Lata com peso de 300 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Creme de Leite esterilizado / Teor de gordura 25</w:t>
            </w:r>
            <w:proofErr w:type="gramStart"/>
            <w:r>
              <w:rPr>
                <w:rFonts w:ascii="Arial" w:hAnsi="Arial"/>
                <w:sz w:val="18"/>
              </w:rPr>
              <w:t>%,devendo</w:t>
            </w:r>
            <w:proofErr w:type="gramEnd"/>
            <w:r>
              <w:rPr>
                <w:rFonts w:ascii="Arial" w:hAnsi="Arial"/>
                <w:sz w:val="18"/>
              </w:rPr>
              <w:t xml:space="preserve"> conter composição média a cada 15 g: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Valor </w:t>
            </w:r>
            <w:proofErr w:type="gramStart"/>
            <w:r>
              <w:rPr>
                <w:rFonts w:ascii="Arial" w:hAnsi="Arial"/>
                <w:sz w:val="18"/>
              </w:rPr>
              <w:t>calórico :</w:t>
            </w:r>
            <w:proofErr w:type="gramEnd"/>
            <w:r>
              <w:rPr>
                <w:rFonts w:ascii="Arial" w:hAnsi="Arial"/>
                <w:sz w:val="18"/>
              </w:rPr>
              <w:t xml:space="preserve"> 38 kcal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Carboidratos :</w:t>
            </w:r>
            <w:proofErr w:type="gramEnd"/>
            <w:r>
              <w:rPr>
                <w:rFonts w:ascii="Arial" w:hAnsi="Arial"/>
                <w:sz w:val="18"/>
              </w:rPr>
              <w:t xml:space="preserve"> 0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Proteínas :</w:t>
            </w:r>
            <w:proofErr w:type="gramEnd"/>
            <w:r>
              <w:rPr>
                <w:rFonts w:ascii="Arial" w:hAnsi="Arial"/>
                <w:sz w:val="18"/>
              </w:rPr>
              <w:t xml:space="preserve"> 0g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Gorduras </w:t>
            </w:r>
            <w:proofErr w:type="gramStart"/>
            <w:r>
              <w:rPr>
                <w:rFonts w:ascii="Arial" w:hAnsi="Arial"/>
                <w:sz w:val="18"/>
              </w:rPr>
              <w:t>totais :</w:t>
            </w:r>
            <w:proofErr w:type="gramEnd"/>
            <w:r>
              <w:rPr>
                <w:rFonts w:ascii="Arial" w:hAnsi="Arial"/>
                <w:sz w:val="18"/>
              </w:rPr>
              <w:t xml:space="preserve"> 3,8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 Saturadas: 2,4g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Fibra </w:t>
            </w:r>
            <w:proofErr w:type="gramStart"/>
            <w:r>
              <w:rPr>
                <w:rFonts w:ascii="Arial" w:hAnsi="Arial"/>
                <w:sz w:val="18"/>
              </w:rPr>
              <w:t>alimentar :</w:t>
            </w:r>
            <w:proofErr w:type="gramEnd"/>
            <w:r>
              <w:rPr>
                <w:rFonts w:ascii="Arial" w:hAnsi="Arial"/>
                <w:sz w:val="18"/>
              </w:rPr>
              <w:t xml:space="preserve"> 0 g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Sódio :</w:t>
            </w:r>
            <w:proofErr w:type="gramEnd"/>
            <w:r>
              <w:rPr>
                <w:rFonts w:ascii="Arial" w:hAnsi="Arial"/>
                <w:sz w:val="18"/>
              </w:rPr>
              <w:t xml:space="preserve"> 6,7mg 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.Gordura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Trans</w:t>
            </w:r>
            <w:proofErr w:type="spellEnd"/>
            <w:r>
              <w:rPr>
                <w:rFonts w:ascii="Arial" w:hAnsi="Arial"/>
                <w:sz w:val="18"/>
              </w:rPr>
              <w:t>: não contém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12 meses</w:t>
            </w:r>
          </w:p>
          <w:p w:rsidR="00C20D30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Nestlé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Sabão em Pó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caixa</w:t>
            </w:r>
            <w:proofErr w:type="gramEnd"/>
            <w:r>
              <w:rPr>
                <w:rFonts w:ascii="Arial" w:hAnsi="Arial"/>
                <w:sz w:val="18"/>
              </w:rPr>
              <w:t xml:space="preserve"> de papelão resistente contendo 1 k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Lava Roupas (sabão em pó), com a seguinte composição: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tensoativo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aniônico, </w:t>
            </w:r>
            <w:proofErr w:type="spellStart"/>
            <w:r>
              <w:rPr>
                <w:rFonts w:ascii="Arial" w:hAnsi="Arial"/>
                <w:sz w:val="18"/>
              </w:rPr>
              <w:t>tamponantes</w:t>
            </w:r>
            <w:proofErr w:type="spellEnd"/>
            <w:r>
              <w:rPr>
                <w:rFonts w:ascii="Arial" w:hAnsi="Arial"/>
                <w:sz w:val="18"/>
              </w:rPr>
              <w:t xml:space="preserve">, coadjuvantes, </w:t>
            </w:r>
            <w:proofErr w:type="spellStart"/>
            <w:r>
              <w:rPr>
                <w:rFonts w:ascii="Arial" w:hAnsi="Arial"/>
                <w:sz w:val="18"/>
              </w:rPr>
              <w:t>sinergista</w:t>
            </w:r>
            <w:proofErr w:type="spellEnd"/>
            <w:r>
              <w:rPr>
                <w:rFonts w:ascii="Arial" w:hAnsi="Arial"/>
                <w:sz w:val="18"/>
              </w:rPr>
              <w:t>, corantes, enzimas, branqueador óptico.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.Validade</w:t>
            </w:r>
            <w:proofErr w:type="gramEnd"/>
            <w:r>
              <w:rPr>
                <w:rFonts w:ascii="Arial" w:hAnsi="Arial"/>
                <w:sz w:val="18"/>
              </w:rPr>
              <w:t xml:space="preserve"> mínima  : 24 meses</w:t>
            </w:r>
          </w:p>
          <w:p w:rsidR="00C20D30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Omo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pacote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Sabão em Barra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plástica</w:t>
            </w:r>
            <w:proofErr w:type="gramEnd"/>
            <w:r>
              <w:rPr>
                <w:rFonts w:ascii="Arial" w:hAnsi="Arial"/>
                <w:sz w:val="18"/>
              </w:rPr>
              <w:t xml:space="preserve"> transparente  com peso de 1 </w:t>
            </w:r>
            <w:proofErr w:type="spellStart"/>
            <w:r>
              <w:rPr>
                <w:rFonts w:ascii="Arial" w:hAnsi="Arial"/>
                <w:sz w:val="18"/>
              </w:rPr>
              <w:t>kilo</w:t>
            </w:r>
            <w:proofErr w:type="spellEnd"/>
            <w:r>
              <w:rPr>
                <w:rFonts w:ascii="Arial" w:hAnsi="Arial"/>
                <w:sz w:val="18"/>
              </w:rPr>
              <w:t xml:space="preserve"> (contendo 5 unidades de 200 g cada)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Sabão em barra “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glicerinado</w:t>
            </w:r>
            <w:proofErr w:type="spellEnd"/>
            <w:r>
              <w:rPr>
                <w:rFonts w:ascii="Arial" w:hAnsi="Arial"/>
                <w:sz w:val="18"/>
              </w:rPr>
              <w:t>”  contendo</w:t>
            </w:r>
            <w:proofErr w:type="gramEnd"/>
            <w:r>
              <w:rPr>
                <w:rFonts w:ascii="Arial" w:hAnsi="Arial"/>
                <w:sz w:val="18"/>
              </w:rPr>
              <w:t xml:space="preserve"> a seguinte composição: 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sabão</w:t>
            </w:r>
            <w:proofErr w:type="gramEnd"/>
            <w:r>
              <w:rPr>
                <w:rFonts w:ascii="Arial" w:hAnsi="Arial"/>
                <w:sz w:val="18"/>
              </w:rPr>
              <w:t xml:space="preserve"> de ácidos graxos de </w:t>
            </w:r>
            <w:proofErr w:type="spellStart"/>
            <w:r>
              <w:rPr>
                <w:rFonts w:ascii="Arial" w:hAnsi="Arial"/>
                <w:sz w:val="18"/>
              </w:rPr>
              <w:t>côco</w:t>
            </w:r>
            <w:proofErr w:type="spellEnd"/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sz w:val="18"/>
              </w:rPr>
              <w:t>babaçú</w:t>
            </w:r>
            <w:proofErr w:type="spellEnd"/>
            <w:r>
              <w:rPr>
                <w:rFonts w:ascii="Arial" w:hAnsi="Arial"/>
                <w:sz w:val="18"/>
              </w:rPr>
              <w:t>, sabão de ácidos graxos de sebo, sabão de ácidos graxos de soja, glicerina e água.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24 meses</w:t>
            </w:r>
          </w:p>
          <w:p w:rsidR="00C20D30" w:rsidRPr="004152D9" w:rsidRDefault="004152D9" w:rsidP="004152D9">
            <w:pPr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Minuano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04 embalagens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Detergente líquido ou lava-louças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plástica</w:t>
            </w:r>
            <w:proofErr w:type="gramEnd"/>
            <w:r>
              <w:rPr>
                <w:rFonts w:ascii="Arial" w:hAnsi="Arial"/>
                <w:sz w:val="18"/>
              </w:rPr>
              <w:t xml:space="preserve"> contendo 500 ml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Detergente líquido ou lava-louças neutro, biodegradável, em recipiente plástico com bico dosador, testado dermatologicamente, contendo a seguinte composição mínima: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Coadjuvante, sequestrante, corante, </w:t>
            </w:r>
            <w:proofErr w:type="spellStart"/>
            <w:r>
              <w:rPr>
                <w:rFonts w:ascii="Arial" w:hAnsi="Arial"/>
                <w:sz w:val="18"/>
              </w:rPr>
              <w:t>tensoativo</w:t>
            </w:r>
            <w:proofErr w:type="spellEnd"/>
            <w:r>
              <w:rPr>
                <w:rFonts w:ascii="Arial" w:hAnsi="Arial"/>
                <w:sz w:val="18"/>
              </w:rPr>
              <w:t xml:space="preserve"> biodegradável e componente ativo: linear </w:t>
            </w:r>
            <w:proofErr w:type="spellStart"/>
            <w:r>
              <w:rPr>
                <w:rFonts w:ascii="Arial" w:hAnsi="Arial"/>
                <w:sz w:val="18"/>
              </w:rPr>
              <w:t>alquil</w:t>
            </w:r>
            <w:proofErr w:type="spellEnd"/>
            <w:r>
              <w:rPr>
                <w:rFonts w:ascii="Arial" w:hAnsi="Arial"/>
                <w:sz w:val="18"/>
              </w:rPr>
              <w:t xml:space="preserve"> benzeno, sulfato de sódio.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12 meses</w:t>
            </w:r>
          </w:p>
          <w:p w:rsidR="00C20D30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 xml:space="preserve">Marca: </w:t>
            </w:r>
            <w:proofErr w:type="spellStart"/>
            <w:r w:rsidRPr="004152D9">
              <w:rPr>
                <w:rFonts w:ascii="Arial" w:hAnsi="Arial"/>
                <w:b/>
                <w:sz w:val="18"/>
              </w:rPr>
              <w:t>Ypê</w:t>
            </w:r>
            <w:proofErr w:type="spellEnd"/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 pacotes c/4 rolos cada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Papel higiênico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plástica</w:t>
            </w:r>
            <w:proofErr w:type="gramEnd"/>
            <w:r>
              <w:rPr>
                <w:rFonts w:ascii="Arial" w:hAnsi="Arial"/>
                <w:sz w:val="18"/>
              </w:rPr>
              <w:t xml:space="preserve"> transparente com 4 rolos de 30 m x 10 cm C/U cada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Papel higiênico neutro, folha </w:t>
            </w:r>
            <w:proofErr w:type="gramStart"/>
            <w:r>
              <w:rPr>
                <w:rFonts w:ascii="Arial" w:hAnsi="Arial"/>
                <w:sz w:val="18"/>
              </w:rPr>
              <w:t>dupla  de</w:t>
            </w:r>
            <w:proofErr w:type="gramEnd"/>
            <w:r>
              <w:rPr>
                <w:rFonts w:ascii="Arial" w:hAnsi="Arial"/>
                <w:sz w:val="18"/>
              </w:rPr>
              <w:t xml:space="preserve"> alta qualidade, testado dermatologicamente, 100% fibras naturais/ tecnologia Max soft (Resistência e absorção).</w:t>
            </w:r>
          </w:p>
          <w:p w:rsidR="00C20D30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 xml:space="preserve">Marca: </w:t>
            </w:r>
            <w:proofErr w:type="spellStart"/>
            <w:r w:rsidRPr="004152D9">
              <w:rPr>
                <w:rFonts w:ascii="Arial" w:hAnsi="Arial"/>
                <w:b/>
                <w:sz w:val="18"/>
              </w:rPr>
              <w:t>Personal</w:t>
            </w:r>
            <w:proofErr w:type="spellEnd"/>
            <w:r w:rsidRPr="004152D9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4152D9">
              <w:rPr>
                <w:rFonts w:ascii="Arial" w:hAnsi="Arial"/>
                <w:b/>
                <w:sz w:val="18"/>
              </w:rPr>
              <w:t>Vip</w:t>
            </w:r>
            <w:proofErr w:type="spellEnd"/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 embalagens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Sabonetes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embalagem</w:t>
            </w:r>
            <w:proofErr w:type="gramEnd"/>
            <w:r>
              <w:rPr>
                <w:rFonts w:ascii="Arial" w:hAnsi="Arial"/>
                <w:sz w:val="18"/>
              </w:rPr>
              <w:t xml:space="preserve"> própria (90 g cada)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Sabonete antibacteriano suave, testado dermatologicamente contendo a seguinte composição: dióxido de titânio (CI 77891), </w:t>
            </w:r>
            <w:proofErr w:type="spellStart"/>
            <w:r>
              <w:rPr>
                <w:rFonts w:ascii="Arial" w:hAnsi="Arial"/>
                <w:sz w:val="18"/>
              </w:rPr>
              <w:t>sodium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pamitate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sodium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laurate</w:t>
            </w:r>
            <w:proofErr w:type="spellEnd"/>
            <w:r>
              <w:rPr>
                <w:rFonts w:ascii="Arial" w:hAnsi="Arial"/>
                <w:sz w:val="18"/>
              </w:rPr>
              <w:t>, água, PEG-12 e perfume.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12 meses</w:t>
            </w:r>
          </w:p>
          <w:p w:rsidR="004152D9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 xml:space="preserve">Marca: </w:t>
            </w:r>
            <w:proofErr w:type="spellStart"/>
            <w:r w:rsidRPr="004152D9">
              <w:rPr>
                <w:rFonts w:ascii="Arial" w:hAnsi="Arial"/>
                <w:b/>
                <w:sz w:val="18"/>
              </w:rPr>
              <w:t>Protex</w:t>
            </w:r>
            <w:proofErr w:type="spellEnd"/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embalagem</w:t>
            </w:r>
            <w:proofErr w:type="gramEnd"/>
            <w:r>
              <w:rPr>
                <w:rFonts w:ascii="Arial" w:hAnsi="Arial"/>
                <w:sz w:val="18"/>
              </w:rPr>
              <w:t xml:space="preserve"> contendo 2 litros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Água sanitária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plástica</w:t>
            </w:r>
            <w:proofErr w:type="gramEnd"/>
            <w:r>
              <w:rPr>
                <w:rFonts w:ascii="Arial" w:hAnsi="Arial"/>
                <w:sz w:val="18"/>
              </w:rPr>
              <w:t xml:space="preserve"> contendo 2 litros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Água sanitária,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composição :</w:t>
            </w:r>
            <w:proofErr w:type="gramEnd"/>
            <w:r>
              <w:rPr>
                <w:rFonts w:ascii="Arial" w:hAnsi="Arial"/>
                <w:sz w:val="18"/>
              </w:rPr>
              <w:t xml:space="preserve"> hipoclorito de sódio, carbonato de sódio e água </w:t>
            </w:r>
            <w:proofErr w:type="spellStart"/>
            <w:r>
              <w:rPr>
                <w:rFonts w:ascii="Arial" w:hAnsi="Arial"/>
                <w:sz w:val="18"/>
              </w:rPr>
              <w:t>q.s.p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teor</w:t>
            </w:r>
            <w:proofErr w:type="gramEnd"/>
            <w:r>
              <w:rPr>
                <w:rFonts w:ascii="Arial" w:hAnsi="Arial"/>
                <w:sz w:val="18"/>
              </w:rPr>
              <w:t xml:space="preserve"> de cloro ativo 2,0% a 2,5%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06 meses</w:t>
            </w:r>
          </w:p>
          <w:p w:rsidR="00C20D30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Candura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 tubos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Creme dental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plástico  contendo</w:t>
            </w:r>
            <w:proofErr w:type="gramEnd"/>
            <w:r>
              <w:rPr>
                <w:rFonts w:ascii="Arial" w:hAnsi="Arial"/>
                <w:sz w:val="18"/>
              </w:rPr>
              <w:t xml:space="preserve"> 90 g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Creme dental contendo de 1400 1500 </w:t>
            </w:r>
            <w:proofErr w:type="spellStart"/>
            <w:r>
              <w:rPr>
                <w:rFonts w:ascii="Arial" w:hAnsi="Arial"/>
                <w:sz w:val="18"/>
              </w:rPr>
              <w:t>ppm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de  flúor</w:t>
            </w:r>
            <w:proofErr w:type="gramEnd"/>
            <w:r>
              <w:rPr>
                <w:rFonts w:ascii="Arial" w:hAnsi="Arial"/>
                <w:sz w:val="18"/>
              </w:rPr>
              <w:t xml:space="preserve"> e </w:t>
            </w:r>
            <w:proofErr w:type="spellStart"/>
            <w:r>
              <w:rPr>
                <w:rFonts w:ascii="Arial" w:hAnsi="Arial"/>
                <w:sz w:val="18"/>
              </w:rPr>
              <w:t>monofluorfosfato</w:t>
            </w:r>
            <w:proofErr w:type="spellEnd"/>
            <w:r>
              <w:rPr>
                <w:rFonts w:ascii="Arial" w:hAnsi="Arial"/>
                <w:sz w:val="18"/>
              </w:rPr>
              <w:t xml:space="preserve"> de sódio em sua fórmula. 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 Validade </w:t>
            </w:r>
            <w:proofErr w:type="gramStart"/>
            <w:r>
              <w:rPr>
                <w:rFonts w:ascii="Arial" w:hAnsi="Arial"/>
                <w:sz w:val="18"/>
              </w:rPr>
              <w:t>mínima :</w:t>
            </w:r>
            <w:proofErr w:type="gramEnd"/>
            <w:r>
              <w:rPr>
                <w:rFonts w:ascii="Arial" w:hAnsi="Arial"/>
                <w:sz w:val="18"/>
              </w:rPr>
              <w:t xml:space="preserve"> 12 meses</w:t>
            </w:r>
          </w:p>
          <w:p w:rsidR="00C20D30" w:rsidRPr="004152D9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4152D9">
              <w:rPr>
                <w:rFonts w:ascii="Arial" w:hAnsi="Arial"/>
                <w:b/>
                <w:sz w:val="18"/>
              </w:rPr>
              <w:t>Marca: Colgate</w:t>
            </w:r>
          </w:p>
        </w:tc>
      </w:tr>
      <w:tr w:rsidR="00C20D30" w:rsidTr="00C20D30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 embalagem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Amaciante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20D30" w:rsidRDefault="00C20D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Plástica contendo 2 litros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Amaciante de roupas, contendo a composição:</w:t>
            </w:r>
          </w:p>
          <w:p w:rsidR="00C20D30" w:rsidRDefault="00C20D30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cloreto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dialquil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dimetil</w:t>
            </w:r>
            <w:proofErr w:type="spellEnd"/>
            <w:r>
              <w:rPr>
                <w:rFonts w:ascii="Arial" w:hAnsi="Arial"/>
                <w:sz w:val="18"/>
              </w:rPr>
              <w:t xml:space="preserve">, amônio, coadjuvantes, </w:t>
            </w:r>
            <w:proofErr w:type="spellStart"/>
            <w:r>
              <w:rPr>
                <w:rFonts w:ascii="Arial" w:hAnsi="Arial"/>
                <w:sz w:val="18"/>
              </w:rPr>
              <w:t>fragância</w:t>
            </w:r>
            <w:proofErr w:type="spellEnd"/>
            <w:r>
              <w:rPr>
                <w:rFonts w:ascii="Arial" w:hAnsi="Arial"/>
                <w:sz w:val="18"/>
              </w:rPr>
              <w:t xml:space="preserve">, 1,2 </w:t>
            </w:r>
            <w:proofErr w:type="spellStart"/>
            <w:r>
              <w:rPr>
                <w:rFonts w:ascii="Arial" w:hAnsi="Arial"/>
                <w:sz w:val="18"/>
              </w:rPr>
              <w:t>benzotiazolin</w:t>
            </w:r>
            <w:proofErr w:type="spellEnd"/>
            <w:r>
              <w:rPr>
                <w:rFonts w:ascii="Arial" w:hAnsi="Arial"/>
                <w:sz w:val="18"/>
              </w:rPr>
              <w:t xml:space="preserve"> – 3-0NA, corante, </w:t>
            </w:r>
            <w:proofErr w:type="spellStart"/>
            <w:r>
              <w:rPr>
                <w:rFonts w:ascii="Arial" w:hAnsi="Arial"/>
                <w:sz w:val="18"/>
              </w:rPr>
              <w:t>adificante</w:t>
            </w:r>
            <w:proofErr w:type="spellEnd"/>
            <w:r>
              <w:rPr>
                <w:rFonts w:ascii="Arial" w:hAnsi="Arial"/>
                <w:sz w:val="18"/>
              </w:rPr>
              <w:t xml:space="preserve"> e água.</w:t>
            </w:r>
          </w:p>
          <w:p w:rsidR="00C20D30" w:rsidRPr="00B66D6C" w:rsidRDefault="004152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B66D6C">
              <w:rPr>
                <w:rFonts w:ascii="Arial" w:hAnsi="Arial"/>
                <w:b/>
                <w:sz w:val="18"/>
              </w:rPr>
              <w:t xml:space="preserve">Marca: </w:t>
            </w:r>
            <w:r w:rsidR="00B66D6C" w:rsidRPr="00B66D6C">
              <w:rPr>
                <w:rFonts w:ascii="Arial" w:hAnsi="Arial"/>
                <w:b/>
                <w:sz w:val="18"/>
              </w:rPr>
              <w:t>Fofo</w:t>
            </w:r>
          </w:p>
        </w:tc>
      </w:tr>
    </w:tbl>
    <w:p w:rsidR="000F1870" w:rsidRDefault="000F1870" w:rsidP="00C20D30">
      <w:pPr>
        <w:ind w:right="-51"/>
        <w:jc w:val="both"/>
        <w:rPr>
          <w:rFonts w:ascii="Arial" w:hAnsi="Arial"/>
          <w:b/>
          <w:sz w:val="24"/>
        </w:rPr>
      </w:pPr>
    </w:p>
    <w:p w:rsidR="000F1870" w:rsidRDefault="000F1870" w:rsidP="00C20D30">
      <w:pPr>
        <w:ind w:right="-51"/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1.2.</w:t>
      </w:r>
      <w:r>
        <w:rPr>
          <w:rFonts w:ascii="Arial" w:hAnsi="Arial"/>
          <w:sz w:val="24"/>
        </w:rPr>
        <w:t xml:space="preserve"> A Contratante pagará à Contratada a importância de R$ 259,00 (duzentos e cinquenta e nove reais) por cesta básica de alimentos, totalizando a importância mensal aproximada de R$ 51.800</w:t>
      </w:r>
      <w:r w:rsidR="0063663A">
        <w:rPr>
          <w:rFonts w:ascii="Arial" w:hAnsi="Arial"/>
          <w:sz w:val="24"/>
        </w:rPr>
        <w:t>,00</w:t>
      </w:r>
      <w:r>
        <w:rPr>
          <w:rFonts w:ascii="Arial" w:hAnsi="Arial"/>
          <w:sz w:val="24"/>
        </w:rPr>
        <w:t xml:space="preserve"> (cinquenta e um mil e oitocentos reais) para 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uma</w:t>
      </w:r>
      <w:proofErr w:type="gramEnd"/>
      <w:r>
        <w:rPr>
          <w:rFonts w:ascii="Arial" w:hAnsi="Arial"/>
          <w:sz w:val="24"/>
        </w:rPr>
        <w:t xml:space="preserve"> quantia aproximada de 200 cestas básicas e o valor total geral aproximado de R$ 310.800,00 (trezentos e dez mil e oitocentos reais)  para um período de  06 MESES.</w:t>
      </w:r>
    </w:p>
    <w:p w:rsidR="000F1870" w:rsidRDefault="000F187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2 - CLÁUSULA SEGUNDA - DOS RECURSOS FINANCEIROS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379"/>
        <w:jc w:val="both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2.1</w:t>
      </w:r>
      <w:r>
        <w:rPr>
          <w:rFonts w:ascii="Arial" w:hAnsi="Arial" w:cs="Arial"/>
          <w:sz w:val="24"/>
        </w:rPr>
        <w:t xml:space="preserve"> As despesas decorrentes da contratação, objeto deste contrato, correrão à conta da dotação orçamentária no. 01.031.0001.2.373-3.3.90.30 (Material de Consumo), constante para o exercício de 2017. </w:t>
      </w:r>
    </w:p>
    <w:p w:rsidR="000F1870" w:rsidRDefault="000F1870" w:rsidP="00C20D30">
      <w:pPr>
        <w:ind w:right="-379"/>
        <w:jc w:val="both"/>
        <w:rPr>
          <w:rFonts w:ascii="Arial" w:hAnsi="Arial" w:cs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3 - CLÁUSULA TERCEIRA - SUPORTE LEGAL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B66D6C" w:rsidRDefault="00B66D6C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Este </w:t>
      </w:r>
      <w:proofErr w:type="gramStart"/>
      <w:r>
        <w:rPr>
          <w:rFonts w:ascii="Arial" w:hAnsi="Arial"/>
          <w:sz w:val="24"/>
        </w:rPr>
        <w:t>Contrato  é</w:t>
      </w:r>
      <w:proofErr w:type="gramEnd"/>
      <w:r>
        <w:rPr>
          <w:rFonts w:ascii="Arial" w:hAnsi="Arial"/>
          <w:sz w:val="24"/>
        </w:rPr>
        <w:t xml:space="preserve"> regulado pelos seguintes dispositivos legais: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3.2.</w:t>
      </w:r>
      <w:r>
        <w:rPr>
          <w:rFonts w:ascii="Arial" w:hAnsi="Arial"/>
          <w:sz w:val="24"/>
        </w:rPr>
        <w:t xml:space="preserve"> Lei Federal n.º 10.520/02;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n.º 08/05;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  Lei Complementar nº 123/06.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>
        <w:rPr>
          <w:rFonts w:ascii="Arial" w:hAnsi="Arial"/>
          <w:sz w:val="24"/>
        </w:rPr>
        <w:t xml:space="preserve"> Demais Disposições legais aplicáveis, inclusive subsidiariamente, as normas da lei n.º 8.666/93 e suas alterações.</w:t>
      </w:r>
    </w:p>
    <w:p w:rsidR="000F1870" w:rsidRDefault="000F187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CLÁUSULA QUARTA - DA ADMINISTRAÇÃO E DO PRAZO DE VIGÊNCIA DO CONTRATO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A</w:t>
      </w:r>
      <w:r w:rsidR="0063663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Funcionária</w:t>
      </w:r>
      <w:r w:rsidR="0063663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Marli A. M. A. Paula</w:t>
      </w:r>
      <w:r w:rsidR="0063663A">
        <w:rPr>
          <w:rFonts w:ascii="Arial" w:hAnsi="Arial"/>
          <w:sz w:val="24"/>
        </w:rPr>
        <w:t xml:space="preserve"> e </w:t>
      </w:r>
      <w:proofErr w:type="spellStart"/>
      <w:r w:rsidR="0063663A">
        <w:rPr>
          <w:rFonts w:ascii="Arial" w:hAnsi="Arial"/>
          <w:sz w:val="24"/>
        </w:rPr>
        <w:t>An</w:t>
      </w:r>
      <w:r w:rsidR="001F379A">
        <w:rPr>
          <w:rFonts w:ascii="Arial" w:hAnsi="Arial"/>
          <w:sz w:val="24"/>
        </w:rPr>
        <w:t>e</w:t>
      </w:r>
      <w:r w:rsidR="0063663A">
        <w:rPr>
          <w:rFonts w:ascii="Arial" w:hAnsi="Arial"/>
          <w:sz w:val="24"/>
        </w:rPr>
        <w:t>li</w:t>
      </w:r>
      <w:proofErr w:type="spellEnd"/>
      <w:r w:rsidR="0063663A">
        <w:rPr>
          <w:rFonts w:ascii="Arial" w:hAnsi="Arial"/>
          <w:sz w:val="24"/>
        </w:rPr>
        <w:t xml:space="preserve"> Aparecida Godoy</w:t>
      </w:r>
      <w:r>
        <w:rPr>
          <w:rFonts w:ascii="Arial" w:hAnsi="Arial"/>
          <w:sz w:val="24"/>
        </w:rPr>
        <w:t xml:space="preserve"> do Departamento Administrativo e Financeiro (Setor de R</w:t>
      </w:r>
      <w:bookmarkStart w:id="0" w:name="_GoBack"/>
      <w:bookmarkEnd w:id="0"/>
      <w:r>
        <w:rPr>
          <w:rFonts w:ascii="Arial" w:hAnsi="Arial"/>
          <w:sz w:val="24"/>
        </w:rPr>
        <w:t>H) da Câmara de Vereadores de Pi</w:t>
      </w:r>
      <w:r w:rsidR="0063663A">
        <w:rPr>
          <w:rFonts w:ascii="Arial" w:hAnsi="Arial"/>
          <w:sz w:val="24"/>
        </w:rPr>
        <w:t xml:space="preserve">racicaba, responsabilizar-se-ão </w:t>
      </w:r>
      <w:r>
        <w:rPr>
          <w:rFonts w:ascii="Arial" w:hAnsi="Arial"/>
          <w:sz w:val="24"/>
        </w:rPr>
        <w:t xml:space="preserve">pela Administração e Gestão </w:t>
      </w:r>
      <w:r w:rsidR="0063663A">
        <w:rPr>
          <w:rFonts w:ascii="Arial" w:hAnsi="Arial"/>
          <w:sz w:val="24"/>
        </w:rPr>
        <w:t>deste</w:t>
      </w:r>
      <w:r>
        <w:rPr>
          <w:rFonts w:ascii="Arial" w:hAnsi="Arial"/>
          <w:sz w:val="24"/>
        </w:rPr>
        <w:t xml:space="preserve"> Contrato.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>
        <w:rPr>
          <w:rFonts w:ascii="Arial" w:hAnsi="Arial"/>
          <w:sz w:val="24"/>
        </w:rPr>
        <w:t xml:space="preserve"> O presente contrato terá vigência</w:t>
      </w:r>
      <w:r w:rsidR="0063663A">
        <w:rPr>
          <w:rFonts w:ascii="Arial" w:hAnsi="Arial"/>
          <w:sz w:val="24"/>
        </w:rPr>
        <w:t xml:space="preserve"> a partir</w:t>
      </w:r>
      <w:r>
        <w:rPr>
          <w:rFonts w:ascii="Arial" w:hAnsi="Arial"/>
          <w:sz w:val="24"/>
        </w:rPr>
        <w:t xml:space="preserve"> </w:t>
      </w:r>
      <w:r w:rsidR="008E0986">
        <w:rPr>
          <w:rFonts w:ascii="Arial" w:hAnsi="Arial"/>
          <w:sz w:val="24"/>
        </w:rPr>
        <w:t>de 3 de julho</w:t>
      </w:r>
      <w:r>
        <w:rPr>
          <w:rFonts w:ascii="Arial" w:hAnsi="Arial"/>
          <w:sz w:val="24"/>
        </w:rPr>
        <w:t xml:space="preserve"> até 31 de dezembro de 2017.</w:t>
      </w:r>
    </w:p>
    <w:p w:rsidR="000F1870" w:rsidRDefault="000F187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5 -  CLÁUSULA QUINTA - DAS OBRIGAÇÕES DA CONTRATADA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Contratada:</w:t>
      </w:r>
    </w:p>
    <w:p w:rsidR="000F1870" w:rsidRDefault="000F1870" w:rsidP="00C20D30">
      <w:pPr>
        <w:ind w:right="-51"/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numPr>
          <w:ilvl w:val="12"/>
          <w:numId w:val="0"/>
        </w:numPr>
        <w:ind w:right="-37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5.1. - </w:t>
      </w:r>
      <w:r>
        <w:rPr>
          <w:rFonts w:ascii="Arial" w:hAnsi="Arial" w:cs="Arial"/>
          <w:sz w:val="24"/>
        </w:rPr>
        <w:t>A licitante vencedora deverá realizar a entrega das cestas aos servidores públicos da Câmara de Vereadores de Piracicaba, em local de fácil acesso, de preferência nas proximidades da área central, devendo cumprir as seguintes condições:</w:t>
      </w:r>
    </w:p>
    <w:p w:rsidR="00C20D30" w:rsidRDefault="00C20D30" w:rsidP="00C20D30">
      <w:pPr>
        <w:ind w:right="-379" w:firstLine="1440"/>
        <w:jc w:val="both"/>
        <w:rPr>
          <w:rFonts w:ascii="Arial" w:hAnsi="Arial" w:cs="Arial"/>
          <w:b/>
          <w:color w:val="000000"/>
          <w:sz w:val="24"/>
        </w:rPr>
      </w:pPr>
    </w:p>
    <w:p w:rsidR="00C20D30" w:rsidRDefault="00C20D30" w:rsidP="00C20D30">
      <w:pPr>
        <w:ind w:right="-379" w:firstLine="144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5.1.1. </w:t>
      </w:r>
      <w:r>
        <w:rPr>
          <w:rFonts w:ascii="Arial" w:hAnsi="Arial" w:cs="Arial"/>
          <w:color w:val="000000"/>
          <w:sz w:val="24"/>
        </w:rPr>
        <w:t>- Elaborar e entregar os tickets/cartões das cestas no Setor de Recursos Humanos da Câmara até o dia 25 (vinte e cinco) de cada mês, impreterivelmente.</w:t>
      </w:r>
    </w:p>
    <w:p w:rsidR="00C20D30" w:rsidRDefault="00C20D30" w:rsidP="00C20D30">
      <w:pPr>
        <w:ind w:right="-379" w:firstLine="1440"/>
        <w:jc w:val="both"/>
        <w:rPr>
          <w:rFonts w:ascii="Arial" w:hAnsi="Arial" w:cs="Arial"/>
          <w:b/>
          <w:color w:val="000000"/>
          <w:sz w:val="24"/>
        </w:rPr>
      </w:pPr>
    </w:p>
    <w:p w:rsidR="00C20D30" w:rsidRDefault="00C20D30" w:rsidP="00C20D30">
      <w:pPr>
        <w:ind w:right="-379" w:firstLine="144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5.2.  - </w:t>
      </w:r>
      <w:r>
        <w:rPr>
          <w:rFonts w:ascii="Arial" w:hAnsi="Arial" w:cs="Arial"/>
          <w:color w:val="000000"/>
          <w:sz w:val="24"/>
        </w:rPr>
        <w:t>Iniciar a entrega das cestas aos servidores no período do dia 01 ao dia 10 de cada mês.</w:t>
      </w:r>
    </w:p>
    <w:p w:rsidR="00C20D30" w:rsidRDefault="00C20D30" w:rsidP="00C20D30">
      <w:pPr>
        <w:ind w:left="720" w:right="-379" w:firstLine="720"/>
        <w:jc w:val="both"/>
        <w:rPr>
          <w:rFonts w:ascii="Arial" w:hAnsi="Arial" w:cs="Arial"/>
          <w:b/>
          <w:color w:val="000000"/>
          <w:sz w:val="24"/>
        </w:rPr>
      </w:pPr>
    </w:p>
    <w:p w:rsidR="00C20D30" w:rsidRDefault="00C20D30" w:rsidP="00C20D30">
      <w:pPr>
        <w:ind w:left="720" w:right="-379" w:firstLine="7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5.3. - </w:t>
      </w:r>
      <w:r>
        <w:rPr>
          <w:rFonts w:ascii="Arial" w:hAnsi="Arial" w:cs="Arial"/>
          <w:color w:val="000000"/>
          <w:sz w:val="24"/>
        </w:rPr>
        <w:t xml:space="preserve"> O recebimento que trata o item 5.1.1. </w:t>
      </w:r>
      <w:proofErr w:type="gramStart"/>
      <w:r>
        <w:rPr>
          <w:rFonts w:ascii="Arial" w:hAnsi="Arial" w:cs="Arial"/>
          <w:color w:val="000000"/>
          <w:sz w:val="24"/>
        </w:rPr>
        <w:t>far</w:t>
      </w:r>
      <w:proofErr w:type="gramEnd"/>
      <w:r>
        <w:rPr>
          <w:rFonts w:ascii="Arial" w:hAnsi="Arial" w:cs="Arial"/>
          <w:color w:val="000000"/>
          <w:sz w:val="24"/>
        </w:rPr>
        <w:t>-se-á mediante recibo;</w:t>
      </w:r>
    </w:p>
    <w:p w:rsidR="00C20D30" w:rsidRDefault="00C20D30" w:rsidP="00C20D30">
      <w:pPr>
        <w:numPr>
          <w:ilvl w:val="12"/>
          <w:numId w:val="0"/>
        </w:numPr>
        <w:ind w:left="709" w:right="-379"/>
        <w:jc w:val="both"/>
        <w:rPr>
          <w:rFonts w:ascii="Arial" w:hAnsi="Arial" w:cs="Arial"/>
          <w:color w:val="000000"/>
          <w:sz w:val="24"/>
        </w:rPr>
      </w:pPr>
    </w:p>
    <w:p w:rsidR="00C20D30" w:rsidRDefault="00C20D30" w:rsidP="00C20D30">
      <w:pPr>
        <w:ind w:right="-379"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5.4. </w:t>
      </w:r>
      <w:r>
        <w:rPr>
          <w:rFonts w:ascii="Arial" w:hAnsi="Arial" w:cs="Arial"/>
          <w:color w:val="000000"/>
          <w:sz w:val="24"/>
        </w:rPr>
        <w:t>- Dar prioridade às cestas básicas da Câmara de Vereadores, tendo em vista problemas que possam surgir como racionamento e/ou falta de produtos no mercado, que compõem a cesta;</w:t>
      </w:r>
    </w:p>
    <w:p w:rsidR="00C20D30" w:rsidRDefault="00C20D30" w:rsidP="00C20D30">
      <w:pPr>
        <w:ind w:right="-379"/>
        <w:jc w:val="both"/>
        <w:rPr>
          <w:rFonts w:ascii="Arial" w:hAnsi="Arial" w:cs="Arial"/>
          <w:color w:val="000000"/>
          <w:sz w:val="24"/>
        </w:rPr>
      </w:pPr>
    </w:p>
    <w:p w:rsidR="00C20D30" w:rsidRDefault="00C20D30" w:rsidP="00C20D30">
      <w:pPr>
        <w:ind w:right="-379" w:firstLine="144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 xml:space="preserve">5.5. - </w:t>
      </w:r>
      <w:r>
        <w:rPr>
          <w:rFonts w:ascii="Arial" w:hAnsi="Arial" w:cs="Arial"/>
          <w:color w:val="000000"/>
          <w:sz w:val="24"/>
        </w:rPr>
        <w:t xml:space="preserve">No caso dos produtos da cesta, serem entregues em desacordo com o Edital, os mesmos serão devolvidos e deverão ser substituídos imediatamente por outros de boa qualidade. Não serão aceitos os produtos da cesta básica que se apresentem com embalagens amassadas, fissuradas, deformadas e com prazo de validade vencido. </w:t>
      </w:r>
    </w:p>
    <w:p w:rsidR="00C20D30" w:rsidRDefault="00C20D30" w:rsidP="00C20D30">
      <w:pPr>
        <w:ind w:right="-379"/>
        <w:jc w:val="both"/>
        <w:rPr>
          <w:rFonts w:ascii="Arial" w:hAnsi="Arial" w:cs="Arial"/>
          <w:color w:val="000000"/>
          <w:sz w:val="24"/>
        </w:rPr>
      </w:pPr>
    </w:p>
    <w:p w:rsidR="00C20D30" w:rsidRDefault="00C20D30" w:rsidP="00C20D30">
      <w:pPr>
        <w:ind w:right="-379" w:firstLine="144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5.6.  -</w:t>
      </w:r>
      <w:r>
        <w:rPr>
          <w:rFonts w:ascii="Arial" w:hAnsi="Arial" w:cs="Arial"/>
          <w:color w:val="000000"/>
          <w:sz w:val="24"/>
        </w:rPr>
        <w:t xml:space="preserve"> O local estipulado para a entrega das Cestas Básicas, deverá estar em conformidade com a legislação Sanitária em vigência, sob pena de rescisão de contrato. </w:t>
      </w:r>
    </w:p>
    <w:p w:rsidR="00C20D30" w:rsidRDefault="00C20D30" w:rsidP="00C20D30">
      <w:pPr>
        <w:ind w:right="-379"/>
        <w:jc w:val="both"/>
        <w:rPr>
          <w:rFonts w:ascii="Arial" w:hAnsi="Arial" w:cs="Arial"/>
          <w:color w:val="000000"/>
          <w:sz w:val="24"/>
        </w:rPr>
      </w:pPr>
    </w:p>
    <w:p w:rsidR="00C20D30" w:rsidRDefault="00C20D30" w:rsidP="00C20D30">
      <w:pPr>
        <w:ind w:right="-37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5.7.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 xml:space="preserve"> A licitante vencedora será responsável por quaisquer danos causados diretamente à Câmara de Vereadores, bem como aos seus servidores públicos, decorrentes de sua culpa ou </w:t>
      </w:r>
      <w:proofErr w:type="gramStart"/>
      <w:r>
        <w:rPr>
          <w:rFonts w:ascii="Arial" w:hAnsi="Arial" w:cs="Arial"/>
          <w:color w:val="000000"/>
          <w:sz w:val="24"/>
        </w:rPr>
        <w:t>dolo  até</w:t>
      </w:r>
      <w:proofErr w:type="gramEnd"/>
      <w:r>
        <w:rPr>
          <w:rFonts w:ascii="Arial" w:hAnsi="Arial" w:cs="Arial"/>
          <w:color w:val="000000"/>
          <w:sz w:val="24"/>
        </w:rPr>
        <w:t xml:space="preserve"> a entrega das cestas básicas. </w:t>
      </w:r>
    </w:p>
    <w:p w:rsidR="00C20D30" w:rsidRDefault="00C20D30" w:rsidP="00C20D30">
      <w:pPr>
        <w:ind w:right="-379"/>
        <w:jc w:val="both"/>
        <w:rPr>
          <w:rFonts w:ascii="Arial" w:hAnsi="Arial" w:cs="Arial"/>
          <w:color w:val="000000"/>
          <w:sz w:val="24"/>
        </w:rPr>
      </w:pPr>
    </w:p>
    <w:p w:rsidR="00C20D30" w:rsidRDefault="00C20D30" w:rsidP="00C20D30">
      <w:pPr>
        <w:ind w:right="-37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5.8.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- </w:t>
      </w:r>
      <w:r>
        <w:rPr>
          <w:rFonts w:ascii="Arial" w:hAnsi="Arial" w:cs="Arial"/>
          <w:color w:val="000000"/>
          <w:sz w:val="24"/>
        </w:rPr>
        <w:t xml:space="preserve">A entrega das cestas poderá ser acompanhada e fiscalizada por servidor designado para este fim, representando a Câmara de Vereadores de Piracicaba, bem como poderá ser realizado vistoria no local destinado para armazenamento </w:t>
      </w:r>
      <w:proofErr w:type="gramStart"/>
      <w:r>
        <w:rPr>
          <w:rFonts w:ascii="Arial" w:hAnsi="Arial" w:cs="Arial"/>
          <w:color w:val="000000"/>
          <w:sz w:val="24"/>
        </w:rPr>
        <w:t>e  entrega</w:t>
      </w:r>
      <w:proofErr w:type="gramEnd"/>
      <w:r>
        <w:rPr>
          <w:rFonts w:ascii="Arial" w:hAnsi="Arial" w:cs="Arial"/>
          <w:color w:val="000000"/>
          <w:sz w:val="24"/>
        </w:rPr>
        <w:t xml:space="preserve"> das cestas básicas para averiguação das condições de higiene do local, sob pena de rescisão do contrato.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0F1870" w:rsidRDefault="000F187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6 - CLÁUSULA SEXTA - DAS RESPONSABILIDADE DA CONTRATANTE</w:t>
      </w: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0F1870" w:rsidRDefault="000F187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Câmara de Vereadores:</w:t>
      </w:r>
    </w:p>
    <w:p w:rsidR="000F1870" w:rsidRDefault="000F187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6.1. </w:t>
      </w:r>
      <w:r>
        <w:rPr>
          <w:rFonts w:ascii="Arial" w:hAnsi="Arial"/>
          <w:sz w:val="24"/>
        </w:rPr>
        <w:t>Proporcionar todas as facilidades para que a Contratada possa cumprir suas obrigações dentro das normas e condições estipuladas neste contrato.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Rejeitar, no todo ou em parte, os produtos entregues em desacordo com as obrigações assumidas pela Contratada.</w:t>
      </w: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6.3. </w:t>
      </w:r>
      <w:r>
        <w:rPr>
          <w:rFonts w:ascii="Arial" w:hAnsi="Arial"/>
          <w:sz w:val="24"/>
        </w:rPr>
        <w:t xml:space="preserve">Fiscalizar a qualidade dos produtos </w:t>
      </w:r>
      <w:proofErr w:type="gramStart"/>
      <w:r>
        <w:rPr>
          <w:rFonts w:ascii="Arial" w:hAnsi="Arial"/>
          <w:sz w:val="24"/>
        </w:rPr>
        <w:t>constantes  nas</w:t>
      </w:r>
      <w:proofErr w:type="gramEnd"/>
      <w:r>
        <w:rPr>
          <w:rFonts w:ascii="Arial" w:hAnsi="Arial"/>
          <w:sz w:val="24"/>
        </w:rPr>
        <w:t xml:space="preserve"> cestas básicas.</w:t>
      </w: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Efetuar o pagamento nas condições pactuadas.</w:t>
      </w: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0F1870" w:rsidRDefault="000F187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7 - CLÁUSULA SÉTIMA -  DO PAGAMENTO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0F1870" w:rsidRDefault="000F187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7.1. </w:t>
      </w:r>
      <w:r>
        <w:rPr>
          <w:rFonts w:ascii="Arial" w:hAnsi="Arial"/>
          <w:sz w:val="24"/>
        </w:rPr>
        <w:t>Os pagamentos serão efetuados após a respectiva devolução dos tickets/cartões comprovando a entrega das cestas básicas acompanhado de Nota Fiscal/Fatura discriminado de acordo com a Nota de Empenho.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7.1.1.</w:t>
      </w:r>
      <w:r>
        <w:rPr>
          <w:rFonts w:ascii="Arial" w:hAnsi="Arial"/>
          <w:sz w:val="24"/>
        </w:rPr>
        <w:t xml:space="preserve"> Por se tratar de quantidade aproximada, o pagamento </w:t>
      </w:r>
      <w:r>
        <w:rPr>
          <w:rFonts w:ascii="Arial" w:hAnsi="Arial"/>
          <w:b/>
          <w:i/>
          <w:sz w:val="24"/>
        </w:rPr>
        <w:t xml:space="preserve">corresponderá a quantidade de Cestas básicas entregues no mês, que será comprovada através da devolução dos tickets/cartões à Câmara de Vereadores de </w:t>
      </w:r>
      <w:r>
        <w:rPr>
          <w:rFonts w:ascii="Arial" w:hAnsi="Arial"/>
          <w:b/>
          <w:i/>
          <w:sz w:val="24"/>
        </w:rPr>
        <w:lastRenderedPageBreak/>
        <w:t>Piracicaba, imediatamente após a entrega das cestas aos servidores, antes de efetuar o pagamento.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7.2.</w:t>
      </w:r>
      <w:r>
        <w:rPr>
          <w:rFonts w:ascii="Arial" w:hAnsi="Arial"/>
          <w:sz w:val="24"/>
        </w:rPr>
        <w:t xml:space="preserve"> O pagamento será creditado em favor do FORNECEDOR, por meio de ordem bancária, devendo para isto, ficar explicitado o nome do Banco, agência, localidade e número da conta corrente em que deverá ser efetivado o crédito, o qual ocorrerá em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 após a entrega dos tickets/cartões das cestas, mediante a aceitação e atesto das Notas Fiscais/Faturas.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7.3.</w:t>
      </w:r>
      <w:r>
        <w:rPr>
          <w:rFonts w:ascii="Arial" w:hAnsi="Arial"/>
          <w:sz w:val="24"/>
        </w:rPr>
        <w:t xml:space="preserve"> Poderá ser procedida consulta online junto aos órgãos correspondentes antes do pagamento a ser efetuado ao FORNECEDOR, para verificação da situação do mesmo, relativamente às condições de habilitação exigidas no Pregão, cujos resultados serão impressos e juntados aos autos do processo próprio.</w:t>
      </w: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7.4.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Câmara de Vereadores de Piracicaba em favor do FORNECEDOR. Caso a multa seja superior ao crédito eventualmente existente, a diferença será cobrada administrativamente, ou judicialmente, se necessário.</w:t>
      </w:r>
    </w:p>
    <w:p w:rsidR="000F1870" w:rsidRDefault="000F1870" w:rsidP="00C20D30">
      <w:pPr>
        <w:ind w:right="-51"/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7.5.</w:t>
      </w:r>
      <w:r>
        <w:rPr>
          <w:rFonts w:ascii="Arial" w:hAnsi="Arial"/>
          <w:sz w:val="24"/>
        </w:rPr>
        <w:t xml:space="preserve"> Nos casos de eventuais atrasos de pagamento, desde que a Contratada não tenha concorrido de alguma forma para tanto, fica </w:t>
      </w:r>
      <w:proofErr w:type="gramStart"/>
      <w:r>
        <w:rPr>
          <w:rFonts w:ascii="Arial" w:hAnsi="Arial"/>
          <w:sz w:val="24"/>
        </w:rPr>
        <w:t>convencionado  que</w:t>
      </w:r>
      <w:proofErr w:type="gramEnd"/>
      <w:r>
        <w:rPr>
          <w:rFonts w:ascii="Arial" w:hAnsi="Arial"/>
          <w:sz w:val="24"/>
        </w:rPr>
        <w:t xml:space="preserve"> a taxa de atualização financeira  devida pela Câmara de Vereadores de Piracicaba, entre a data acima referida e a correspondente ao efetivo adimplemento do fornecimento, será calculada  com base no INPC/IBGE, conforme legislação pertinente.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0F1870" w:rsidRDefault="000F187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 CLÁUSULA OITAVA - DO REAJUSTE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O Contrato não sofrerá reajuste até o seu término. 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0F1870" w:rsidRDefault="000F187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 CLÁUSULA NONA -  DA RESCISÃO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0F1870" w:rsidRDefault="000F187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10 - CLÁUSULA DÉCIMA - DAS SANÇÕES ADMINISTRATIVAS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69033D" w:rsidRDefault="0069033D" w:rsidP="0069033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69033D" w:rsidRDefault="0069033D" w:rsidP="0069033D">
      <w:pPr>
        <w:jc w:val="both"/>
        <w:rPr>
          <w:rFonts w:ascii="Arial" w:hAnsi="Arial"/>
          <w:b/>
          <w:sz w:val="24"/>
        </w:rPr>
      </w:pPr>
    </w:p>
    <w:p w:rsidR="0069033D" w:rsidRDefault="0069033D" w:rsidP="0069033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69033D" w:rsidRDefault="0069033D" w:rsidP="0069033D">
      <w:pPr>
        <w:jc w:val="both"/>
        <w:rPr>
          <w:rFonts w:ascii="Arial" w:hAnsi="Arial"/>
          <w:b/>
          <w:sz w:val="24"/>
        </w:rPr>
      </w:pPr>
    </w:p>
    <w:p w:rsidR="0069033D" w:rsidRDefault="0069033D" w:rsidP="0069033D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69033D" w:rsidRDefault="0069033D" w:rsidP="0069033D">
      <w:pPr>
        <w:jc w:val="both"/>
        <w:rPr>
          <w:rFonts w:ascii="Arial" w:hAnsi="Arial"/>
          <w:b/>
          <w:sz w:val="24"/>
        </w:rPr>
      </w:pPr>
    </w:p>
    <w:p w:rsidR="0069033D" w:rsidRDefault="0069033D" w:rsidP="0069033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69033D" w:rsidRDefault="0069033D" w:rsidP="0069033D">
      <w:pPr>
        <w:ind w:firstLine="720"/>
        <w:jc w:val="both"/>
        <w:rPr>
          <w:rFonts w:ascii="Arial" w:hAnsi="Arial"/>
          <w:sz w:val="24"/>
        </w:rPr>
      </w:pPr>
    </w:p>
    <w:p w:rsidR="0069033D" w:rsidRPr="004B1EEC" w:rsidRDefault="0069033D" w:rsidP="0069033D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69033D" w:rsidRPr="004B1EEC" w:rsidRDefault="0069033D" w:rsidP="0069033D">
      <w:pPr>
        <w:ind w:firstLine="720"/>
        <w:jc w:val="both"/>
        <w:rPr>
          <w:rFonts w:ascii="Arial" w:hAnsi="Arial"/>
          <w:sz w:val="24"/>
        </w:rPr>
      </w:pPr>
    </w:p>
    <w:p w:rsidR="0069033D" w:rsidRDefault="0069033D" w:rsidP="0069033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69033D" w:rsidRDefault="0069033D" w:rsidP="0069033D">
      <w:pPr>
        <w:jc w:val="both"/>
        <w:rPr>
          <w:rFonts w:ascii="Arial" w:hAnsi="Arial"/>
          <w:b/>
          <w:sz w:val="24"/>
        </w:rPr>
      </w:pPr>
    </w:p>
    <w:p w:rsidR="0069033D" w:rsidRDefault="0069033D" w:rsidP="0069033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69033D" w:rsidRDefault="0069033D" w:rsidP="0069033D">
      <w:pPr>
        <w:ind w:right="-51"/>
        <w:jc w:val="both"/>
        <w:rPr>
          <w:rFonts w:ascii="Arial" w:hAnsi="Arial"/>
          <w:sz w:val="24"/>
        </w:rPr>
      </w:pPr>
    </w:p>
    <w:p w:rsidR="0069033D" w:rsidRPr="003A2007" w:rsidRDefault="0069033D" w:rsidP="0069033D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69033D" w:rsidRPr="003A2007" w:rsidRDefault="0069033D" w:rsidP="0069033D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69033D" w:rsidRDefault="0069033D" w:rsidP="0069033D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5</w:t>
      </w:r>
      <w:r w:rsidRPr="003A2007"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3A2007">
          <w:rPr>
            <w:rFonts w:ascii="Arial" w:hAnsi="Arial" w:cs="Arial"/>
            <w:sz w:val="24"/>
          </w:rPr>
          <w:t>em Dívida Ativa</w:t>
        </w:r>
        <w:r>
          <w:rPr>
            <w:rFonts w:ascii="Arial" w:hAnsi="Arial" w:cs="Arial"/>
            <w:sz w:val="24"/>
          </w:rPr>
          <w:t>.</w:t>
        </w:r>
      </w:smartTag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0F1870" w:rsidRDefault="000F187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11 - CLÁUSULA DÉCIMA PRIMEIRA - DA VINCULAÇÃO AO PROCESSO LICITATÓRIO</w:t>
      </w: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0F1870" w:rsidRDefault="000F187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11.1. </w:t>
      </w:r>
      <w:r>
        <w:rPr>
          <w:rFonts w:ascii="Arial" w:hAnsi="Arial"/>
          <w:sz w:val="24"/>
        </w:rPr>
        <w:t>Fica vinculado o presente instrumento ao Processo Administrativo Licitatório n.º 535/2017 - Pregão Presencial n.º 23/2017, fazendo parte integrante deste contrato.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0F1870" w:rsidRDefault="000F187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12 - CLÁUSULA DÉCIMA SEGUNDA - DISPOSIÇÕES GERAIS</w:t>
      </w:r>
    </w:p>
    <w:p w:rsidR="00C20D30" w:rsidRDefault="00C20D30" w:rsidP="00C20D30">
      <w:pPr>
        <w:jc w:val="both"/>
        <w:rPr>
          <w:rFonts w:ascii="Arial" w:hAnsi="Arial"/>
          <w:sz w:val="24"/>
        </w:rPr>
      </w:pPr>
    </w:p>
    <w:p w:rsidR="000F1870" w:rsidRDefault="000F187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12.1. </w:t>
      </w:r>
      <w:r>
        <w:rPr>
          <w:rFonts w:ascii="Arial" w:hAnsi="Arial"/>
          <w:sz w:val="24"/>
        </w:rPr>
        <w:t>Fica assegurado a CONTRATANTE, o direito de, suprimir ou acrescer o valor inicial do contrato em até 25%, conforme reza o artigo 65, § 1º da Lei Federal n.º 8.666/93.</w:t>
      </w: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0F187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12.2. </w:t>
      </w:r>
      <w:r>
        <w:rPr>
          <w:rFonts w:ascii="Arial" w:hAnsi="Arial"/>
          <w:sz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 xml:space="preserve">quer outro, </w:t>
      </w:r>
      <w:r w:rsidR="000F1870">
        <w:rPr>
          <w:rFonts w:ascii="Arial" w:hAnsi="Arial"/>
          <w:sz w:val="24"/>
        </w:rPr>
        <w:t>por mais privilegiado que seja.</w:t>
      </w:r>
    </w:p>
    <w:p w:rsidR="000F1870" w:rsidRDefault="000F1870" w:rsidP="00C20D30">
      <w:pPr>
        <w:jc w:val="both"/>
        <w:rPr>
          <w:rFonts w:ascii="Arial" w:hAnsi="Arial"/>
          <w:sz w:val="24"/>
        </w:rPr>
      </w:pPr>
    </w:p>
    <w:p w:rsidR="00C20D30" w:rsidRDefault="00C20D30" w:rsidP="00C20D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C20D30" w:rsidRDefault="00C20D30" w:rsidP="00C20D30">
      <w:pPr>
        <w:jc w:val="center"/>
        <w:rPr>
          <w:rFonts w:ascii="Arial" w:hAnsi="Arial"/>
          <w:sz w:val="24"/>
        </w:rPr>
      </w:pPr>
    </w:p>
    <w:p w:rsidR="00C20D30" w:rsidRDefault="00C20D30" w:rsidP="00C20D30">
      <w:pPr>
        <w:jc w:val="center"/>
        <w:rPr>
          <w:rFonts w:ascii="Arial" w:hAnsi="Arial"/>
          <w:sz w:val="24"/>
        </w:rPr>
      </w:pPr>
    </w:p>
    <w:p w:rsidR="00C20D30" w:rsidRDefault="00C20D30" w:rsidP="00C20D3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Piracicaba</w:t>
      </w:r>
      <w:r w:rsidR="008E0986">
        <w:rPr>
          <w:rFonts w:ascii="Arial" w:hAnsi="Arial"/>
          <w:sz w:val="24"/>
        </w:rPr>
        <w:t xml:space="preserve">, </w:t>
      </w:r>
      <w:proofErr w:type="gramStart"/>
      <w:r w:rsidR="008E0986"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 xml:space="preserve">  de</w:t>
      </w:r>
      <w:proofErr w:type="gramEnd"/>
      <w:r>
        <w:rPr>
          <w:rFonts w:ascii="Arial" w:hAnsi="Arial"/>
          <w:sz w:val="24"/>
        </w:rPr>
        <w:t xml:space="preserve"> </w:t>
      </w:r>
      <w:r w:rsidR="008E0986">
        <w:rPr>
          <w:rFonts w:ascii="Arial" w:hAnsi="Arial"/>
          <w:sz w:val="24"/>
        </w:rPr>
        <w:t>julho</w:t>
      </w:r>
      <w:r>
        <w:rPr>
          <w:rFonts w:ascii="Arial" w:hAnsi="Arial"/>
          <w:sz w:val="24"/>
        </w:rPr>
        <w:t xml:space="preserve">  de   2017.</w:t>
      </w: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both"/>
        <w:rPr>
          <w:rFonts w:ascii="Arial" w:hAnsi="Arial"/>
          <w:b/>
          <w:sz w:val="24"/>
        </w:rPr>
      </w:pPr>
    </w:p>
    <w:p w:rsidR="00C20D30" w:rsidRDefault="00C20D30" w:rsidP="00C20D3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0F1870" w:rsidRPr="000F1870" w:rsidRDefault="000F1870" w:rsidP="00C20D30">
      <w:pPr>
        <w:jc w:val="center"/>
        <w:rPr>
          <w:rFonts w:ascii="Arial" w:hAnsi="Arial"/>
          <w:b/>
          <w:sz w:val="24"/>
        </w:rPr>
      </w:pPr>
      <w:r w:rsidRPr="000F1870">
        <w:rPr>
          <w:rFonts w:ascii="Arial" w:hAnsi="Arial" w:cs="Arial"/>
          <w:b/>
          <w:sz w:val="24"/>
          <w:szCs w:val="24"/>
        </w:rPr>
        <w:t xml:space="preserve">Matheus </w:t>
      </w:r>
      <w:proofErr w:type="spellStart"/>
      <w:r w:rsidRPr="000F1870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0F18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870">
        <w:rPr>
          <w:rFonts w:ascii="Arial" w:hAnsi="Arial" w:cs="Arial"/>
          <w:b/>
          <w:sz w:val="24"/>
          <w:szCs w:val="24"/>
        </w:rPr>
        <w:t>Erler</w:t>
      </w:r>
      <w:proofErr w:type="spellEnd"/>
      <w:r w:rsidRPr="000F1870">
        <w:rPr>
          <w:rFonts w:ascii="Arial" w:hAnsi="Arial"/>
          <w:b/>
          <w:sz w:val="24"/>
        </w:rPr>
        <w:t xml:space="preserve"> </w:t>
      </w:r>
    </w:p>
    <w:p w:rsidR="00C20D30" w:rsidRDefault="00C20D30" w:rsidP="00C20D3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C20D30" w:rsidRDefault="00C20D30" w:rsidP="00C20D30">
      <w:pPr>
        <w:jc w:val="center"/>
        <w:rPr>
          <w:rFonts w:ascii="Arial" w:hAnsi="Arial"/>
          <w:sz w:val="24"/>
        </w:rPr>
      </w:pPr>
    </w:p>
    <w:p w:rsidR="00C20D30" w:rsidRDefault="00C20D30" w:rsidP="00C20D30">
      <w:pPr>
        <w:jc w:val="center"/>
        <w:rPr>
          <w:rFonts w:ascii="Arial" w:hAnsi="Arial"/>
          <w:sz w:val="24"/>
        </w:rPr>
      </w:pPr>
    </w:p>
    <w:p w:rsidR="00C20D30" w:rsidRDefault="00C20D30" w:rsidP="00C20D30">
      <w:pPr>
        <w:jc w:val="center"/>
        <w:rPr>
          <w:rFonts w:ascii="Arial" w:hAnsi="Arial"/>
          <w:sz w:val="24"/>
        </w:rPr>
      </w:pPr>
    </w:p>
    <w:p w:rsidR="00C20D30" w:rsidRDefault="00C20D30" w:rsidP="00C20D30">
      <w:pPr>
        <w:jc w:val="center"/>
        <w:rPr>
          <w:rFonts w:ascii="Arial" w:hAnsi="Arial"/>
          <w:sz w:val="24"/>
        </w:rPr>
      </w:pPr>
    </w:p>
    <w:p w:rsidR="00C20D30" w:rsidRDefault="00C20D30" w:rsidP="000F187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CONTRATAD</w:t>
      </w:r>
      <w:r w:rsidR="000F1870">
        <w:rPr>
          <w:rFonts w:ascii="Arial" w:hAnsi="Arial"/>
          <w:b/>
          <w:sz w:val="24"/>
        </w:rPr>
        <w:t>A</w:t>
      </w:r>
    </w:p>
    <w:p w:rsidR="000F1870" w:rsidRPr="000F1870" w:rsidRDefault="000F1870" w:rsidP="000F1870">
      <w:pPr>
        <w:jc w:val="center"/>
        <w:rPr>
          <w:rFonts w:ascii="Arial" w:hAnsi="Arial"/>
          <w:b/>
          <w:sz w:val="24"/>
        </w:rPr>
      </w:pPr>
      <w:r w:rsidRPr="000F1870">
        <w:rPr>
          <w:rFonts w:ascii="Arial" w:hAnsi="Arial"/>
          <w:b/>
          <w:sz w:val="24"/>
        </w:rPr>
        <w:t xml:space="preserve">José Marcos </w:t>
      </w:r>
      <w:proofErr w:type="spellStart"/>
      <w:r w:rsidRPr="000F1870">
        <w:rPr>
          <w:rFonts w:ascii="Arial" w:hAnsi="Arial"/>
          <w:b/>
          <w:sz w:val="24"/>
        </w:rPr>
        <w:t>Gozetto</w:t>
      </w:r>
      <w:proofErr w:type="spellEnd"/>
    </w:p>
    <w:p w:rsidR="000F1870" w:rsidRPr="000F1870" w:rsidRDefault="000F1870" w:rsidP="000F1870">
      <w:pPr>
        <w:jc w:val="center"/>
        <w:rPr>
          <w:b/>
        </w:rPr>
      </w:pPr>
      <w:proofErr w:type="spellStart"/>
      <w:r w:rsidRPr="000F1870">
        <w:rPr>
          <w:rFonts w:ascii="Arial" w:hAnsi="Arial"/>
          <w:b/>
          <w:sz w:val="24"/>
        </w:rPr>
        <w:t>Nutricesta</w:t>
      </w:r>
      <w:proofErr w:type="spellEnd"/>
      <w:r w:rsidRPr="000F1870">
        <w:rPr>
          <w:rFonts w:ascii="Arial" w:hAnsi="Arial"/>
          <w:b/>
          <w:sz w:val="24"/>
        </w:rPr>
        <w:t xml:space="preserve"> Comercio de Alimentos </w:t>
      </w:r>
      <w:proofErr w:type="spellStart"/>
      <w:r w:rsidRPr="000F1870">
        <w:rPr>
          <w:rFonts w:ascii="Arial" w:hAnsi="Arial"/>
          <w:b/>
          <w:sz w:val="24"/>
        </w:rPr>
        <w:t>Ltda</w:t>
      </w:r>
      <w:proofErr w:type="spellEnd"/>
    </w:p>
    <w:sectPr w:rsidR="000F1870" w:rsidRPr="000F18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3A" w:rsidRDefault="0063663A" w:rsidP="005C2141">
      <w:r>
        <w:separator/>
      </w:r>
    </w:p>
  </w:endnote>
  <w:endnote w:type="continuationSeparator" w:id="0">
    <w:p w:rsidR="0063663A" w:rsidRDefault="0063663A" w:rsidP="005C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3A" w:rsidRDefault="0063663A" w:rsidP="005C2141">
      <w:r>
        <w:separator/>
      </w:r>
    </w:p>
  </w:footnote>
  <w:footnote w:type="continuationSeparator" w:id="0">
    <w:p w:rsidR="0063663A" w:rsidRDefault="0063663A" w:rsidP="005C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3A" w:rsidRDefault="0063663A" w:rsidP="005C2141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77834" wp14:editId="6D6B3323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63663A" w:rsidRDefault="0063663A" w:rsidP="005C2141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63663A" w:rsidRDefault="006366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721D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412C86"/>
    <w:multiLevelType w:val="multilevel"/>
    <w:tmpl w:val="BB7ACA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trike w:val="0"/>
          <w:dstrike w:val="0"/>
          <w:sz w:val="18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30"/>
    <w:rsid w:val="00096D6F"/>
    <w:rsid w:val="000F1870"/>
    <w:rsid w:val="001F379A"/>
    <w:rsid w:val="003B56EB"/>
    <w:rsid w:val="004152D9"/>
    <w:rsid w:val="005C2141"/>
    <w:rsid w:val="0063663A"/>
    <w:rsid w:val="0066779E"/>
    <w:rsid w:val="0069033D"/>
    <w:rsid w:val="008E0986"/>
    <w:rsid w:val="00B66D6C"/>
    <w:rsid w:val="00C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8170-CE72-4208-83FD-2CAE82E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C20D30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0F18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2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1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2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1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C21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C2141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5C2141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C2141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3333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7</cp:revision>
  <dcterms:created xsi:type="dcterms:W3CDTF">2017-06-27T12:28:00Z</dcterms:created>
  <dcterms:modified xsi:type="dcterms:W3CDTF">2017-06-28T18:27:00Z</dcterms:modified>
</cp:coreProperties>
</file>